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hint="eastAsia" w:ascii="黑体" w:hAnsi="黑体" w:eastAsia="黑体" w:cs="黑体"/>
          <w:sz w:val="52"/>
          <w:szCs w:val="52"/>
          <w:lang w:eastAsia="zh-CN"/>
        </w:rPr>
      </w:pPr>
      <w:r>
        <w:rPr>
          <w:rFonts w:hint="eastAsia" w:ascii="隶书" w:hAnsi="隶书" w:eastAsia="隶书" w:cs="隶书"/>
          <w:sz w:val="52"/>
          <w:szCs w:val="52"/>
          <w:lang w:eastAsia="zh-CN"/>
        </w:rPr>
        <w:t>郏县接待办</w:t>
      </w:r>
    </w:p>
    <w:p>
      <w:pPr>
        <w:jc w:val="center"/>
        <w:sectPr>
          <w:pgSz w:w="11906" w:h="16838"/>
          <w:pgMar w:top="1440" w:right="1531" w:bottom="1440" w:left="1587" w:header="850" w:footer="992" w:gutter="0"/>
          <w:pgNumType w:fmt="numberInDash" w:start="1"/>
          <w:cols w:space="720" w:num="1"/>
          <w:rtlGutter w:val="0"/>
          <w:docGrid w:type="lines" w:linePitch="317"/>
        </w:sectPr>
      </w:pPr>
      <w:r>
        <w:rPr>
          <w:rFonts w:hint="eastAsia" w:ascii="隶书" w:hAnsi="隶书" w:eastAsia="隶书" w:cs="隶书"/>
          <w:sz w:val="52"/>
          <w:szCs w:val="52"/>
        </w:rPr>
        <w:t>2016年度部门决算</w:t>
      </w:r>
    </w:p>
    <w:p>
      <w:pPr>
        <w:jc w:val="center"/>
        <w:rPr>
          <w:rFonts w:hint="eastAsia" w:ascii="黑体" w:hAnsi="黑体" w:eastAsia="黑体" w:cs="黑体"/>
          <w:sz w:val="44"/>
          <w:szCs w:val="44"/>
        </w:rPr>
      </w:pPr>
    </w:p>
    <w:p>
      <w:pPr>
        <w:jc w:val="center"/>
        <w:rPr>
          <w:rFonts w:ascii="黑体" w:hAnsi="黑体" w:eastAsia="黑体" w:cs="黑体"/>
          <w:sz w:val="44"/>
          <w:szCs w:val="44"/>
        </w:rPr>
      </w:pPr>
      <w:r>
        <w:rPr>
          <w:rFonts w:hint="eastAsia" w:ascii="黑体" w:hAnsi="黑体" w:eastAsia="黑体" w:cs="黑体"/>
          <w:sz w:val="44"/>
          <w:szCs w:val="44"/>
        </w:rPr>
        <w:t>目　　录</w:t>
      </w:r>
    </w:p>
    <w:p>
      <w:pPr>
        <w:widowControl w:val="0"/>
        <w:wordWrap/>
        <w:adjustRightInd/>
        <w:snapToGrid/>
        <w:spacing w:before="0" w:after="0" w:line="640" w:lineRule="exact"/>
        <w:ind w:left="0" w:leftChars="0" w:right="0" w:firstLine="640" w:firstLineChars="200"/>
        <w:jc w:val="left"/>
        <w:textAlignment w:val="auto"/>
        <w:outlineLvl w:val="9"/>
        <w:rPr>
          <w:rFonts w:hint="eastAsia" w:ascii="黑体" w:hAnsi="黑体" w:eastAsia="黑体" w:cs="黑体"/>
          <w:sz w:val="32"/>
          <w:szCs w:val="32"/>
        </w:rPr>
      </w:pPr>
    </w:p>
    <w:p>
      <w:pPr>
        <w:widowControl w:val="0"/>
        <w:wordWrap/>
        <w:adjustRightInd/>
        <w:snapToGrid/>
        <w:spacing w:before="0" w:after="0" w:line="640" w:lineRule="exact"/>
        <w:ind w:left="0" w:leftChars="0" w:right="0" w:firstLine="640" w:firstLineChars="200"/>
        <w:jc w:val="left"/>
        <w:textAlignment w:val="auto"/>
        <w:outlineLvl w:val="9"/>
        <w:rPr>
          <w:rFonts w:ascii="黑体" w:hAnsi="黑体" w:eastAsia="黑体" w:cs="黑体"/>
          <w:sz w:val="32"/>
          <w:szCs w:val="32"/>
        </w:rPr>
      </w:pPr>
      <w:r>
        <w:rPr>
          <w:rFonts w:hint="eastAsia" w:ascii="黑体" w:hAnsi="黑体" w:eastAsia="黑体" w:cs="黑体"/>
          <w:sz w:val="32"/>
          <w:szCs w:val="32"/>
        </w:rPr>
        <w:t>第一部分　　</w:t>
      </w:r>
      <w:r>
        <w:rPr>
          <w:rFonts w:hint="eastAsia" w:ascii="黑体" w:hAnsi="黑体" w:eastAsia="黑体" w:cs="黑体"/>
          <w:sz w:val="32"/>
          <w:szCs w:val="32"/>
          <w:lang w:eastAsia="zh-CN"/>
        </w:rPr>
        <w:t>郏县接待办</w:t>
      </w:r>
      <w:r>
        <w:rPr>
          <w:rFonts w:hint="eastAsia" w:ascii="黑体" w:hAnsi="黑体" w:eastAsia="黑体" w:cs="黑体"/>
          <w:sz w:val="32"/>
          <w:szCs w:val="32"/>
        </w:rPr>
        <w:t>概况</w:t>
      </w:r>
    </w:p>
    <w:p>
      <w:pPr>
        <w:widowControl w:val="0"/>
        <w:numPr>
          <w:numId w:val="0"/>
        </w:numPr>
        <w:wordWrap/>
        <w:adjustRightInd/>
        <w:snapToGrid/>
        <w:spacing w:before="0" w:after="0" w:line="640" w:lineRule="exact"/>
        <w:ind w:left="0" w:leftChars="0" w:right="0" w:firstLine="640" w:firstLineChars="200"/>
        <w:jc w:val="left"/>
        <w:textAlignment w:val="auto"/>
        <w:outlineLvl w:val="9"/>
        <w:rPr>
          <w:rFonts w:ascii="宋体" w:hAnsi="宋体" w:eastAsia="宋体" w:cs="宋体"/>
          <w:sz w:val="32"/>
          <w:szCs w:val="32"/>
        </w:rPr>
      </w:pPr>
      <w:r>
        <w:rPr>
          <w:rFonts w:hint="eastAsia" w:ascii="宋体" w:hAnsi="宋体" w:eastAsia="宋体" w:cs="宋体"/>
          <w:sz w:val="32"/>
          <w:szCs w:val="32"/>
          <w:lang w:eastAsia="zh-CN"/>
        </w:rPr>
        <w:t>一、</w:t>
      </w:r>
      <w:r>
        <w:rPr>
          <w:rFonts w:hint="eastAsia" w:ascii="宋体" w:hAnsi="宋体" w:eastAsia="宋体" w:cs="宋体"/>
          <w:sz w:val="32"/>
          <w:szCs w:val="32"/>
        </w:rPr>
        <w:t>主要</w:t>
      </w:r>
      <w:r>
        <w:rPr>
          <w:rFonts w:hint="eastAsia" w:ascii="宋体" w:hAnsi="宋体" w:eastAsia="宋体" w:cs="宋体"/>
          <w:sz w:val="32"/>
          <w:szCs w:val="32"/>
          <w:lang w:eastAsia="zh-CN"/>
        </w:rPr>
        <w:t>职责</w:t>
      </w:r>
    </w:p>
    <w:p>
      <w:pPr>
        <w:widowControl w:val="0"/>
        <w:numPr>
          <w:numId w:val="0"/>
        </w:numPr>
        <w:wordWrap/>
        <w:adjustRightInd/>
        <w:snapToGrid/>
        <w:spacing w:before="0" w:after="0" w:line="640" w:lineRule="exact"/>
        <w:ind w:left="0" w:leftChars="0" w:right="0" w:firstLine="640" w:firstLineChars="200"/>
        <w:jc w:val="left"/>
        <w:textAlignment w:val="auto"/>
        <w:outlineLvl w:val="9"/>
        <w:rPr>
          <w:rFonts w:ascii="宋体" w:hAnsi="宋体" w:eastAsia="宋体" w:cs="宋体"/>
          <w:sz w:val="32"/>
          <w:szCs w:val="32"/>
        </w:rPr>
      </w:pPr>
      <w:r>
        <w:rPr>
          <w:rFonts w:hint="eastAsia" w:ascii="宋体" w:hAnsi="宋体" w:eastAsia="宋体" w:cs="宋体"/>
          <w:sz w:val="32"/>
          <w:szCs w:val="32"/>
          <w:lang w:eastAsia="zh-CN"/>
        </w:rPr>
        <w:t>二、</w:t>
      </w:r>
      <w:r>
        <w:rPr>
          <w:rFonts w:hint="eastAsia" w:ascii="宋体" w:hAnsi="宋体" w:eastAsia="宋体" w:cs="宋体"/>
          <w:sz w:val="32"/>
          <w:szCs w:val="32"/>
        </w:rPr>
        <w:t>部门决算单位构成</w:t>
      </w:r>
    </w:p>
    <w:p>
      <w:pPr>
        <w:widowControl w:val="0"/>
        <w:wordWrap/>
        <w:adjustRightInd/>
        <w:snapToGrid/>
        <w:spacing w:before="0" w:after="0" w:line="640" w:lineRule="exact"/>
        <w:ind w:left="0" w:leftChars="0" w:right="0" w:firstLine="640" w:firstLineChars="200"/>
        <w:jc w:val="left"/>
        <w:textAlignment w:val="auto"/>
        <w:outlineLvl w:val="9"/>
        <w:rPr>
          <w:rFonts w:ascii="黑体" w:hAnsi="黑体" w:eastAsia="黑体" w:cs="黑体"/>
          <w:sz w:val="32"/>
          <w:szCs w:val="32"/>
        </w:rPr>
      </w:pPr>
      <w:r>
        <w:rPr>
          <w:rFonts w:hint="eastAsia" w:ascii="黑体" w:hAnsi="黑体" w:eastAsia="黑体" w:cs="黑体"/>
          <w:sz w:val="32"/>
          <w:szCs w:val="32"/>
        </w:rPr>
        <w:t>第二部分　　</w:t>
      </w:r>
      <w:r>
        <w:rPr>
          <w:rFonts w:hint="eastAsia" w:ascii="黑体" w:hAnsi="黑体" w:eastAsia="黑体" w:cs="黑体"/>
          <w:sz w:val="32"/>
          <w:szCs w:val="32"/>
          <w:lang w:eastAsia="zh-CN"/>
        </w:rPr>
        <w:t>郏县接待办</w:t>
      </w:r>
      <w:r>
        <w:rPr>
          <w:rFonts w:hint="eastAsia" w:ascii="黑体" w:hAnsi="黑体" w:eastAsia="黑体" w:cs="黑体"/>
          <w:sz w:val="32"/>
          <w:szCs w:val="32"/>
        </w:rPr>
        <w:t>2016年度部门决算表</w:t>
      </w:r>
    </w:p>
    <w:p>
      <w:pPr>
        <w:widowControl w:val="0"/>
        <w:wordWrap/>
        <w:adjustRightInd/>
        <w:snapToGrid/>
        <w:spacing w:before="0" w:after="0" w:line="640" w:lineRule="exact"/>
        <w:ind w:left="0" w:leftChars="0" w:right="0" w:firstLine="640" w:firstLineChars="200"/>
        <w:jc w:val="left"/>
        <w:textAlignment w:val="auto"/>
        <w:outlineLvl w:val="9"/>
        <w:rPr>
          <w:rFonts w:ascii="宋体" w:hAnsi="宋体" w:eastAsia="宋体" w:cs="宋体"/>
          <w:sz w:val="32"/>
          <w:szCs w:val="32"/>
        </w:rPr>
      </w:pPr>
      <w:r>
        <w:rPr>
          <w:rFonts w:hint="eastAsia" w:ascii="宋体" w:hAnsi="宋体" w:eastAsia="宋体" w:cs="宋体"/>
          <w:sz w:val="32"/>
          <w:szCs w:val="32"/>
        </w:rPr>
        <w:t>一、收入支出决算总表</w:t>
      </w:r>
    </w:p>
    <w:p>
      <w:pPr>
        <w:widowControl w:val="0"/>
        <w:wordWrap/>
        <w:adjustRightInd/>
        <w:snapToGrid/>
        <w:spacing w:before="0" w:after="0" w:line="640" w:lineRule="exact"/>
        <w:ind w:left="0" w:leftChars="0" w:right="0" w:firstLine="640" w:firstLineChars="200"/>
        <w:jc w:val="left"/>
        <w:textAlignment w:val="auto"/>
        <w:outlineLvl w:val="9"/>
        <w:rPr>
          <w:rFonts w:ascii="宋体" w:hAnsi="宋体" w:eastAsia="宋体" w:cs="宋体"/>
          <w:sz w:val="32"/>
          <w:szCs w:val="32"/>
        </w:rPr>
      </w:pPr>
      <w:r>
        <w:rPr>
          <w:rFonts w:hint="eastAsia" w:ascii="宋体" w:hAnsi="宋体" w:eastAsia="宋体" w:cs="宋体"/>
          <w:sz w:val="32"/>
          <w:szCs w:val="32"/>
        </w:rPr>
        <w:t>二、收入决算表</w:t>
      </w:r>
    </w:p>
    <w:p>
      <w:pPr>
        <w:widowControl w:val="0"/>
        <w:wordWrap/>
        <w:adjustRightInd/>
        <w:snapToGrid/>
        <w:spacing w:before="0" w:after="0" w:line="640" w:lineRule="exact"/>
        <w:ind w:left="0" w:leftChars="0" w:right="0" w:firstLine="640" w:firstLineChars="200"/>
        <w:jc w:val="left"/>
        <w:textAlignment w:val="auto"/>
        <w:outlineLvl w:val="9"/>
        <w:rPr>
          <w:rFonts w:ascii="宋体" w:hAnsi="宋体" w:eastAsia="宋体" w:cs="宋体"/>
          <w:sz w:val="32"/>
          <w:szCs w:val="32"/>
        </w:rPr>
      </w:pPr>
      <w:r>
        <w:rPr>
          <w:rFonts w:hint="eastAsia" w:ascii="宋体" w:hAnsi="宋体" w:eastAsia="宋体" w:cs="宋体"/>
          <w:sz w:val="32"/>
          <w:szCs w:val="32"/>
        </w:rPr>
        <w:t>三、支出决算表</w:t>
      </w:r>
    </w:p>
    <w:p>
      <w:pPr>
        <w:widowControl w:val="0"/>
        <w:wordWrap/>
        <w:adjustRightInd/>
        <w:snapToGrid/>
        <w:spacing w:before="0" w:after="0" w:line="640" w:lineRule="exact"/>
        <w:ind w:left="0" w:leftChars="0" w:right="0" w:firstLine="640" w:firstLineChars="200"/>
        <w:jc w:val="left"/>
        <w:textAlignment w:val="auto"/>
        <w:outlineLvl w:val="9"/>
        <w:rPr>
          <w:rFonts w:ascii="宋体" w:hAnsi="宋体" w:eastAsia="宋体" w:cs="宋体"/>
          <w:sz w:val="32"/>
          <w:szCs w:val="32"/>
        </w:rPr>
      </w:pPr>
      <w:r>
        <w:rPr>
          <w:rFonts w:hint="eastAsia" w:ascii="宋体" w:hAnsi="宋体" w:eastAsia="宋体" w:cs="宋体"/>
          <w:sz w:val="32"/>
          <w:szCs w:val="32"/>
        </w:rPr>
        <w:t>四、财政拨款收入支出决算总表</w:t>
      </w:r>
    </w:p>
    <w:p>
      <w:pPr>
        <w:widowControl w:val="0"/>
        <w:wordWrap/>
        <w:adjustRightInd/>
        <w:snapToGrid/>
        <w:spacing w:before="0" w:after="0" w:line="640" w:lineRule="exact"/>
        <w:ind w:left="0" w:leftChars="0" w:right="0" w:firstLine="640" w:firstLineChars="200"/>
        <w:jc w:val="left"/>
        <w:textAlignment w:val="auto"/>
        <w:outlineLvl w:val="9"/>
        <w:rPr>
          <w:rFonts w:ascii="宋体" w:hAnsi="宋体" w:eastAsia="宋体" w:cs="宋体"/>
          <w:sz w:val="32"/>
          <w:szCs w:val="32"/>
        </w:rPr>
      </w:pPr>
      <w:r>
        <w:rPr>
          <w:rFonts w:hint="eastAsia" w:ascii="宋体" w:hAnsi="宋体" w:eastAsia="宋体" w:cs="宋体"/>
          <w:sz w:val="32"/>
          <w:szCs w:val="32"/>
        </w:rPr>
        <w:t>五、一般公共预算财政拨款支出决算表</w:t>
      </w:r>
    </w:p>
    <w:p>
      <w:pPr>
        <w:widowControl w:val="0"/>
        <w:wordWrap/>
        <w:adjustRightInd/>
        <w:snapToGrid/>
        <w:spacing w:before="0" w:after="0" w:line="640" w:lineRule="exact"/>
        <w:ind w:left="0" w:leftChars="0" w:right="0" w:firstLine="640" w:firstLineChars="200"/>
        <w:jc w:val="left"/>
        <w:textAlignment w:val="auto"/>
        <w:outlineLvl w:val="9"/>
        <w:rPr>
          <w:rFonts w:ascii="宋体" w:hAnsi="宋体" w:eastAsia="宋体" w:cs="宋体"/>
          <w:sz w:val="32"/>
          <w:szCs w:val="32"/>
        </w:rPr>
      </w:pPr>
      <w:r>
        <w:rPr>
          <w:rFonts w:hint="eastAsia" w:ascii="宋体" w:hAnsi="宋体" w:eastAsia="宋体" w:cs="宋体"/>
          <w:sz w:val="32"/>
          <w:szCs w:val="32"/>
        </w:rPr>
        <w:t>六、一般公共预算财政拨款基本支出决算表</w:t>
      </w:r>
    </w:p>
    <w:p>
      <w:pPr>
        <w:widowControl w:val="0"/>
        <w:wordWrap/>
        <w:adjustRightInd/>
        <w:snapToGrid/>
        <w:spacing w:before="0" w:after="0" w:line="640" w:lineRule="exact"/>
        <w:ind w:left="0" w:leftChars="0" w:right="0" w:firstLine="640" w:firstLineChars="200"/>
        <w:jc w:val="left"/>
        <w:textAlignment w:val="auto"/>
        <w:outlineLvl w:val="9"/>
        <w:rPr>
          <w:rFonts w:ascii="宋体" w:hAnsi="宋体" w:eastAsia="宋体" w:cs="宋体"/>
          <w:sz w:val="32"/>
          <w:szCs w:val="32"/>
        </w:rPr>
      </w:pPr>
      <w:r>
        <w:rPr>
          <w:rFonts w:hint="eastAsia" w:ascii="宋体" w:hAnsi="宋体" w:eastAsia="宋体" w:cs="宋体"/>
          <w:sz w:val="32"/>
          <w:szCs w:val="32"/>
        </w:rPr>
        <w:t>七、一般公共预算财政拨款“三公”经费支出决算表</w:t>
      </w:r>
    </w:p>
    <w:p>
      <w:pPr>
        <w:widowControl w:val="0"/>
        <w:wordWrap/>
        <w:adjustRightInd/>
        <w:snapToGrid/>
        <w:spacing w:before="0" w:after="0" w:line="640" w:lineRule="exact"/>
        <w:ind w:left="0" w:leftChars="0" w:right="0" w:firstLine="640" w:firstLineChars="200"/>
        <w:jc w:val="left"/>
        <w:textAlignment w:val="auto"/>
        <w:outlineLvl w:val="9"/>
        <w:rPr>
          <w:rFonts w:ascii="宋体" w:hAnsi="宋体" w:eastAsia="宋体" w:cs="宋体"/>
          <w:sz w:val="32"/>
          <w:szCs w:val="32"/>
        </w:rPr>
      </w:pPr>
      <w:r>
        <w:rPr>
          <w:rFonts w:hint="eastAsia" w:ascii="宋体" w:hAnsi="宋体" w:eastAsia="宋体" w:cs="宋体"/>
          <w:sz w:val="32"/>
          <w:szCs w:val="32"/>
        </w:rPr>
        <w:t>八、政府性基金预算财政拨款收入支出决算表</w:t>
      </w:r>
    </w:p>
    <w:p>
      <w:pPr>
        <w:widowControl w:val="0"/>
        <w:wordWrap/>
        <w:adjustRightInd/>
        <w:snapToGrid/>
        <w:spacing w:before="0" w:after="0" w:line="640" w:lineRule="exact"/>
        <w:ind w:left="0" w:leftChars="0" w:right="0" w:firstLine="640" w:firstLineChars="200"/>
        <w:jc w:val="left"/>
        <w:textAlignment w:val="auto"/>
        <w:outlineLvl w:val="9"/>
        <w:rPr>
          <w:rFonts w:ascii="黑体" w:hAnsi="黑体" w:eastAsia="黑体" w:cs="黑体"/>
          <w:sz w:val="32"/>
          <w:szCs w:val="32"/>
        </w:rPr>
      </w:pPr>
      <w:r>
        <w:rPr>
          <w:rFonts w:hint="eastAsia" w:ascii="黑体" w:hAnsi="黑体" w:eastAsia="黑体" w:cs="黑体"/>
          <w:sz w:val="32"/>
          <w:szCs w:val="32"/>
        </w:rPr>
        <w:t>第三部分　　</w:t>
      </w:r>
      <w:r>
        <w:rPr>
          <w:rFonts w:hint="eastAsia" w:ascii="黑体" w:hAnsi="黑体" w:eastAsia="黑体" w:cs="黑体"/>
          <w:sz w:val="32"/>
          <w:szCs w:val="32"/>
          <w:lang w:eastAsia="zh-CN"/>
        </w:rPr>
        <w:t>郏县接待办</w:t>
      </w:r>
      <w:r>
        <w:rPr>
          <w:rFonts w:hint="eastAsia" w:ascii="黑体" w:hAnsi="黑体" w:eastAsia="黑体" w:cs="黑体"/>
          <w:sz w:val="32"/>
          <w:szCs w:val="32"/>
        </w:rPr>
        <w:t>2016年度部门决算情况说明</w:t>
      </w:r>
    </w:p>
    <w:p>
      <w:pPr>
        <w:widowControl w:val="0"/>
        <w:wordWrap/>
        <w:adjustRightInd/>
        <w:snapToGrid/>
        <w:spacing w:before="0" w:after="0" w:line="640" w:lineRule="exact"/>
        <w:ind w:left="0" w:leftChars="0" w:right="0" w:firstLine="640" w:firstLineChars="200"/>
        <w:jc w:val="left"/>
        <w:textAlignment w:val="auto"/>
        <w:outlineLvl w:val="9"/>
        <w:sectPr>
          <w:footerReference r:id="rId4" w:type="default"/>
          <w:pgSz w:w="11906" w:h="16838"/>
          <w:pgMar w:top="1440" w:right="1531" w:bottom="1440" w:left="1587" w:header="850" w:footer="992" w:gutter="0"/>
          <w:pgNumType w:fmt="numberInDash"/>
          <w:cols w:space="720" w:num="1"/>
          <w:rtlGutter w:val="0"/>
          <w:docGrid w:type="lines" w:linePitch="317"/>
        </w:sectPr>
      </w:pPr>
      <w:r>
        <w:rPr>
          <w:rFonts w:hint="eastAsia" w:ascii="黑体" w:hAnsi="黑体" w:eastAsia="黑体" w:cs="黑体"/>
          <w:sz w:val="32"/>
          <w:szCs w:val="32"/>
        </w:rPr>
        <w:t>第四部分　　名词解释</w:t>
      </w: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center"/>
        <w:outlineLvl w:val="0"/>
        <w:sectPr>
          <w:footerReference r:id="rId5" w:type="default"/>
          <w:pgSz w:w="11906" w:h="16838"/>
          <w:pgMar w:top="1440" w:right="1531" w:bottom="1440" w:left="1587" w:header="850" w:footer="992" w:gutter="0"/>
          <w:pgNumType w:fmt="numberInDash" w:start="1"/>
          <w:cols w:space="720" w:num="1"/>
          <w:rtlGutter w:val="0"/>
          <w:docGrid w:type="lines" w:linePitch="317"/>
        </w:sectPr>
      </w:pPr>
      <w:r>
        <w:rPr>
          <w:rFonts w:hint="eastAsia" w:ascii="黑体" w:hAnsi="黑体" w:eastAsia="黑体" w:cs="黑体"/>
          <w:sz w:val="44"/>
          <w:szCs w:val="44"/>
        </w:rPr>
        <w:t>第一部分　　</w:t>
      </w:r>
      <w:r>
        <w:rPr>
          <w:rFonts w:hint="eastAsia" w:ascii="黑体" w:hAnsi="黑体" w:eastAsia="黑体" w:cs="黑体"/>
          <w:sz w:val="44"/>
          <w:szCs w:val="44"/>
          <w:lang w:eastAsia="zh-CN"/>
        </w:rPr>
        <w:t>郏县接待办</w:t>
      </w:r>
      <w:r>
        <w:rPr>
          <w:rFonts w:hint="eastAsia" w:ascii="黑体" w:hAnsi="黑体" w:eastAsia="黑体" w:cs="黑体"/>
          <w:sz w:val="44"/>
          <w:szCs w:val="44"/>
        </w:rPr>
        <w:t>概况</w:t>
      </w:r>
    </w:p>
    <w:p>
      <w:pPr>
        <w:numPr>
          <w:ilvl w:val="0"/>
          <w:numId w:val="1"/>
        </w:numPr>
        <w:spacing w:line="360" w:lineRule="auto"/>
        <w:ind w:firstLine="640" w:firstLineChars="200"/>
        <w:jc w:val="left"/>
        <w:outlineLvl w:val="1"/>
        <w:rPr>
          <w:rFonts w:ascii="黑体" w:hAnsi="黑体" w:eastAsia="黑体" w:cs="黑体"/>
          <w:sz w:val="32"/>
          <w:szCs w:val="32"/>
        </w:rPr>
      </w:pPr>
      <w:r>
        <w:rPr>
          <w:rFonts w:hint="eastAsia" w:ascii="黑体" w:hAnsi="黑体" w:eastAsia="黑体" w:cs="黑体"/>
          <w:sz w:val="32"/>
          <w:szCs w:val="32"/>
        </w:rPr>
        <w:t>主要</w:t>
      </w:r>
      <w:r>
        <w:rPr>
          <w:rFonts w:hint="eastAsia" w:ascii="黑体" w:hAnsi="黑体" w:eastAsia="黑体" w:cs="黑体"/>
          <w:sz w:val="32"/>
          <w:szCs w:val="32"/>
          <w:lang w:eastAsia="zh-CN"/>
        </w:rPr>
        <w:t>职责</w:t>
      </w:r>
    </w:p>
    <w:p>
      <w:pPr>
        <w:widowControl w:val="0"/>
        <w:wordWrap/>
        <w:adjustRightInd/>
        <w:snapToGrid/>
        <w:spacing w:line="600" w:lineRule="exact"/>
        <w:ind w:left="0" w:leftChars="0" w:right="0" w:firstLine="640" w:firstLineChars="200"/>
        <w:jc w:val="both"/>
        <w:textAlignment w:val="auto"/>
        <w:outlineLvl w:val="9"/>
        <w:rPr>
          <w:rFonts w:ascii="黑体" w:hAnsi="黑体" w:eastAsia="黑体" w:cs="黑体"/>
          <w:sz w:val="32"/>
          <w:szCs w:val="32"/>
          <w:lang w:val="en-US"/>
        </w:rPr>
      </w:pPr>
      <w:r>
        <w:rPr>
          <w:rFonts w:hint="eastAsia" w:ascii="仿宋_GB2312" w:hAnsi="仿宋_GB2312" w:eastAsia="仿宋_GB2312" w:cs="仿宋_GB2312"/>
          <w:sz w:val="32"/>
          <w:szCs w:val="32"/>
          <w:lang w:val="en-US" w:eastAsia="zh-CN"/>
        </w:rPr>
        <w:t>郏县接待办公室是县委、县政府领导的事业单位，规格是正科级。负责接待中央、国家各部门、省、市委、人大、政府、政协到我县检查工作的领导同志及随行人员；接待外省、地、县委、人大、政府、政协来我省参观、考察指导工作的领导及随行人员；接待上级新闻单位来我县采访调研的新闻记者；接待省、地、县各局委来我县参观、考察指导工作的领导及随行人员；接待县领导临时交办的接待任务；为郏县的经济建设服务，招商引资；接待省、市委、人大、政府、政协在我县召开的各种现场会，经验交流会等；搞好接待，减少财政支出；对各单位搞活动协调服务，对服务单位进行指导、培训，树立郏县的对外形象。</w:t>
      </w:r>
    </w:p>
    <w:p>
      <w:pPr>
        <w:numPr>
          <w:ilvl w:val="0"/>
          <w:numId w:val="2"/>
        </w:numPr>
        <w:spacing w:line="360" w:lineRule="auto"/>
        <w:ind w:firstLine="640" w:firstLineChars="200"/>
        <w:jc w:val="left"/>
        <w:outlineLvl w:val="1"/>
        <w:rPr>
          <w:rFonts w:ascii="黑体" w:hAnsi="黑体" w:eastAsia="黑体" w:cs="黑体"/>
          <w:sz w:val="32"/>
          <w:szCs w:val="32"/>
        </w:rPr>
      </w:pPr>
      <w:r>
        <w:rPr>
          <w:rFonts w:hint="eastAsia" w:ascii="黑体" w:hAnsi="黑体" w:eastAsia="黑体" w:cs="黑体"/>
          <w:sz w:val="32"/>
          <w:szCs w:val="32"/>
        </w:rPr>
        <w:t>部门决算单位构成</w:t>
      </w:r>
    </w:p>
    <w:p>
      <w:pPr>
        <w:spacing w:line="360" w:lineRule="auto"/>
        <w:ind w:firstLine="640" w:firstLineChars="200"/>
        <w:jc w:val="left"/>
        <w:rPr>
          <w:rFonts w:ascii="黑体" w:hAnsi="黑体" w:eastAsia="黑体" w:cs="黑体"/>
          <w:sz w:val="32"/>
          <w:szCs w:val="32"/>
        </w:rPr>
      </w:pPr>
      <w:r>
        <w:rPr>
          <w:rFonts w:hint="eastAsia" w:ascii="仿宋_GB2312" w:hAnsi="仿宋_GB2312" w:eastAsia="仿宋_GB2312" w:cs="仿宋_GB2312"/>
          <w:sz w:val="32"/>
          <w:szCs w:val="32"/>
          <w:lang w:val="en-US" w:eastAsia="zh-CN"/>
        </w:rPr>
        <w:t>郏县接待办公室是县委、县政府领导的事业单位，规格是正科级。</w:t>
      </w:r>
      <w:r>
        <w:rPr>
          <w:rFonts w:hint="eastAsia" w:ascii="仿宋_GB2312" w:hAnsi="仿宋_GB2312" w:eastAsia="仿宋_GB2312" w:cs="仿宋_GB2312"/>
          <w:sz w:val="32"/>
          <w:szCs w:val="32"/>
        </w:rPr>
        <w:t>核定本单位人员编制为5</w:t>
      </w:r>
      <w:r>
        <w:rPr>
          <w:rFonts w:hint="eastAsia" w:ascii="仿宋_GB2312" w:hAnsi="仿宋_GB2312" w:eastAsia="仿宋_GB2312" w:cs="仿宋_GB2312"/>
          <w:sz w:val="32"/>
          <w:szCs w:val="32"/>
          <w:lang w:eastAsia="zh-CN"/>
        </w:rPr>
        <w:t>名</w:t>
      </w:r>
      <w:r>
        <w:rPr>
          <w:rFonts w:hint="eastAsia" w:ascii="仿宋_GB2312" w:hAnsi="仿宋_GB2312" w:eastAsia="仿宋_GB2312" w:cs="仿宋_GB2312"/>
          <w:sz w:val="32"/>
          <w:szCs w:val="32"/>
        </w:rPr>
        <w:t>，均为</w:t>
      </w:r>
      <w:r>
        <w:rPr>
          <w:rFonts w:hint="eastAsia" w:ascii="仿宋_GB2312" w:hAnsi="仿宋_GB2312" w:eastAsia="仿宋_GB2312" w:cs="仿宋_GB2312"/>
          <w:sz w:val="32"/>
          <w:szCs w:val="32"/>
          <w:lang w:eastAsia="zh-CN"/>
        </w:rPr>
        <w:t>事业</w:t>
      </w:r>
      <w:r>
        <w:rPr>
          <w:rFonts w:hint="eastAsia" w:ascii="仿宋_GB2312" w:hAnsi="仿宋_GB2312" w:eastAsia="仿宋_GB2312" w:cs="仿宋_GB2312"/>
          <w:sz w:val="32"/>
          <w:szCs w:val="32"/>
        </w:rPr>
        <w:t>编制。在职人员</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eastAsia="zh-CN"/>
        </w:rPr>
        <w:t>退休</w:t>
      </w:r>
      <w:r>
        <w:rPr>
          <w:rFonts w:hint="eastAsia" w:ascii="仿宋_GB2312" w:hAnsi="仿宋_GB2312" w:eastAsia="仿宋_GB2312" w:cs="仿宋_GB2312"/>
          <w:sz w:val="32"/>
          <w:szCs w:val="32"/>
        </w:rPr>
        <w:t>人员1人。</w:t>
      </w: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center"/>
        <w:outlineLvl w:val="0"/>
        <w:rPr>
          <w:rFonts w:hint="eastAsia" w:ascii="隶书" w:hAnsi="隶书" w:eastAsia="隶书" w:cs="隶书"/>
          <w:sz w:val="48"/>
          <w:szCs w:val="48"/>
        </w:rPr>
      </w:pPr>
    </w:p>
    <w:p>
      <w:pPr>
        <w:jc w:val="center"/>
        <w:outlineLvl w:val="0"/>
        <w:rPr>
          <w:rFonts w:hint="eastAsia" w:ascii="隶书" w:hAnsi="隶书" w:eastAsia="隶书" w:cs="隶书"/>
          <w:sz w:val="48"/>
          <w:szCs w:val="48"/>
        </w:rPr>
      </w:pPr>
    </w:p>
    <w:p>
      <w:pPr>
        <w:jc w:val="center"/>
        <w:outlineLvl w:val="0"/>
        <w:rPr>
          <w:rFonts w:hint="eastAsia" w:ascii="隶书" w:hAnsi="隶书" w:eastAsia="隶书" w:cs="隶书"/>
          <w:sz w:val="48"/>
          <w:szCs w:val="48"/>
        </w:rPr>
      </w:pPr>
    </w:p>
    <w:p>
      <w:pPr>
        <w:jc w:val="center"/>
        <w:outlineLvl w:val="0"/>
        <w:rPr>
          <w:rFonts w:hint="eastAsia" w:ascii="隶书" w:hAnsi="隶书" w:eastAsia="隶书" w:cs="隶书"/>
          <w:sz w:val="48"/>
          <w:szCs w:val="48"/>
        </w:rPr>
      </w:pPr>
    </w:p>
    <w:p>
      <w:pPr>
        <w:jc w:val="center"/>
        <w:outlineLvl w:val="0"/>
        <w:rPr>
          <w:rFonts w:hint="eastAsia" w:ascii="黑体" w:hAnsi="黑体" w:eastAsia="黑体" w:cs="黑体"/>
          <w:sz w:val="44"/>
          <w:szCs w:val="44"/>
        </w:rPr>
      </w:pPr>
      <w:r>
        <w:rPr>
          <w:rFonts w:hint="eastAsia" w:ascii="黑体" w:hAnsi="黑体" w:eastAsia="黑体" w:cs="黑体"/>
          <w:sz w:val="44"/>
          <w:szCs w:val="44"/>
        </w:rPr>
        <w:t>第二部分</w:t>
      </w:r>
    </w:p>
    <w:p>
      <w:pPr>
        <w:jc w:val="center"/>
        <w:sectPr>
          <w:pgSz w:w="11906" w:h="16838"/>
          <w:pgMar w:top="1440" w:right="1531" w:bottom="1440" w:left="1587" w:header="850" w:footer="992" w:gutter="0"/>
          <w:pgNumType w:fmt="numberInDash"/>
          <w:cols w:space="720" w:num="1"/>
          <w:rtlGutter w:val="0"/>
          <w:docGrid w:type="lines" w:linePitch="317"/>
        </w:sectPr>
      </w:pPr>
      <w:r>
        <w:rPr>
          <w:rFonts w:hint="eastAsia" w:ascii="黑体" w:hAnsi="黑体" w:eastAsia="黑体" w:cs="黑体"/>
          <w:sz w:val="44"/>
          <w:szCs w:val="44"/>
          <w:lang w:eastAsia="zh-CN"/>
        </w:rPr>
        <w:t>郏县接待办</w:t>
      </w:r>
      <w:r>
        <w:rPr>
          <w:rFonts w:hint="eastAsia" w:ascii="黑体" w:hAnsi="黑体" w:eastAsia="黑体" w:cs="黑体"/>
          <w:sz w:val="44"/>
          <w:szCs w:val="44"/>
        </w:rPr>
        <w:t>2016年度部门决算表</w:t>
      </w:r>
    </w:p>
    <w:tbl>
      <w:tblPr>
        <w:tblW w:w="10350" w:type="dxa"/>
        <w:tblInd w:w="-104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995"/>
        <w:gridCol w:w="645"/>
        <w:gridCol w:w="642"/>
        <w:gridCol w:w="472"/>
        <w:gridCol w:w="1316"/>
        <w:gridCol w:w="2325"/>
        <w:gridCol w:w="495"/>
        <w:gridCol w:w="324"/>
        <w:gridCol w:w="527"/>
        <w:gridCol w:w="1609"/>
      </w:tblGrid>
      <w:tr>
        <w:trPr>
          <w:trHeight w:val="375" w:hRule="atLeast"/>
        </w:trPr>
        <w:tc>
          <w:tcPr>
            <w:tcW w:w="10350" w:type="dxa"/>
            <w:gridSpan w:val="10"/>
            <w:vAlign w:val="center"/>
          </w:tcPr>
          <w:p>
            <w:pPr>
              <w:widowControl/>
              <w:jc w:val="center"/>
              <w:textAlignment w:val="center"/>
              <w:rPr>
                <w:rFonts w:ascii="黑体" w:hAnsi="宋体" w:eastAsia="黑体" w:cs="黑体"/>
                <w:i w:val="0"/>
                <w:color w:val="000000"/>
                <w:sz w:val="28"/>
                <w:szCs w:val="28"/>
                <w:u w:val="none"/>
              </w:rPr>
            </w:pPr>
            <w:r>
              <w:rPr>
                <w:rFonts w:hint="eastAsia" w:ascii="黑体" w:hAnsi="宋体" w:eastAsia="黑体" w:cs="黑体"/>
                <w:i w:val="0"/>
                <w:color w:val="000000"/>
                <w:kern w:val="0"/>
                <w:sz w:val="28"/>
                <w:szCs w:val="28"/>
                <w:u w:val="none"/>
                <w:lang w:val="en-US" w:eastAsia="zh-CN"/>
              </w:rPr>
              <w:t>收入支出决算总表</w:t>
            </w:r>
          </w:p>
        </w:tc>
      </w:tr>
      <w:tr>
        <w:trPr>
          <w:trHeight w:val="315" w:hRule="atLeast"/>
        </w:trPr>
        <w:tc>
          <w:tcPr>
            <w:tcW w:w="3282" w:type="dxa"/>
            <w:gridSpan w:val="3"/>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w:t>
            </w:r>
          </w:p>
        </w:tc>
        <w:tc>
          <w:tcPr>
            <w:tcW w:w="472" w:type="dxa"/>
            <w:vAlign w:val="center"/>
          </w:tcPr>
          <w:p>
            <w:pPr>
              <w:rPr>
                <w:rFonts w:hint="eastAsia" w:ascii="宋体" w:hAnsi="宋体" w:eastAsia="宋体" w:cs="宋体"/>
                <w:i w:val="0"/>
                <w:color w:val="000000"/>
                <w:sz w:val="16"/>
                <w:szCs w:val="16"/>
                <w:u w:val="none"/>
              </w:rPr>
            </w:pPr>
          </w:p>
        </w:tc>
        <w:tc>
          <w:tcPr>
            <w:tcW w:w="1316" w:type="dxa"/>
            <w:vAlign w:val="center"/>
          </w:tcPr>
          <w:p>
            <w:pPr>
              <w:rPr>
                <w:rFonts w:hint="eastAsia" w:ascii="宋体" w:hAnsi="宋体" w:eastAsia="宋体" w:cs="宋体"/>
                <w:i w:val="0"/>
                <w:color w:val="000000"/>
                <w:sz w:val="16"/>
                <w:szCs w:val="16"/>
                <w:u w:val="none"/>
              </w:rPr>
            </w:pPr>
          </w:p>
        </w:tc>
        <w:tc>
          <w:tcPr>
            <w:tcW w:w="3144" w:type="dxa"/>
            <w:gridSpan w:val="3"/>
            <w:vAlign w:val="center"/>
          </w:tcPr>
          <w:p>
            <w:pPr>
              <w:rPr>
                <w:rFonts w:hint="eastAsia" w:ascii="宋体" w:hAnsi="宋体" w:eastAsia="宋体" w:cs="宋体"/>
                <w:i w:val="0"/>
                <w:color w:val="000000"/>
                <w:sz w:val="16"/>
                <w:szCs w:val="16"/>
                <w:u w:val="none"/>
              </w:rPr>
            </w:pPr>
          </w:p>
        </w:tc>
        <w:tc>
          <w:tcPr>
            <w:tcW w:w="527" w:type="dxa"/>
            <w:vAlign w:val="center"/>
          </w:tcPr>
          <w:p>
            <w:pPr>
              <w:rPr>
                <w:rFonts w:hint="eastAsia" w:ascii="宋体" w:hAnsi="宋体" w:eastAsia="宋体" w:cs="宋体"/>
                <w:i w:val="0"/>
                <w:color w:val="000000"/>
                <w:sz w:val="16"/>
                <w:szCs w:val="16"/>
                <w:u w:val="none"/>
              </w:rPr>
            </w:pPr>
          </w:p>
        </w:tc>
        <w:tc>
          <w:tcPr>
            <w:tcW w:w="1609" w:type="dxa"/>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公开01表</w:t>
            </w:r>
          </w:p>
        </w:tc>
      </w:tr>
      <w:tr>
        <w:trPr>
          <w:trHeight w:val="315" w:hRule="atLeast"/>
        </w:trPr>
        <w:tc>
          <w:tcPr>
            <w:tcW w:w="3282" w:type="dxa"/>
            <w:gridSpan w:val="3"/>
            <w:vAlign w:val="center"/>
          </w:tcPr>
          <w:p>
            <w:pPr>
              <w:rPr>
                <w:rFonts w:hint="eastAsia" w:ascii="宋体" w:hAnsi="宋体" w:eastAsia="宋体" w:cs="宋体"/>
                <w:i w:val="0"/>
                <w:color w:val="000000"/>
                <w:sz w:val="16"/>
                <w:szCs w:val="16"/>
                <w:u w:val="none"/>
              </w:rPr>
            </w:pPr>
          </w:p>
        </w:tc>
        <w:tc>
          <w:tcPr>
            <w:tcW w:w="472" w:type="dxa"/>
            <w:vAlign w:val="center"/>
          </w:tcPr>
          <w:p>
            <w:pPr>
              <w:rPr>
                <w:rFonts w:hint="eastAsia" w:ascii="宋体" w:hAnsi="宋体" w:eastAsia="宋体" w:cs="宋体"/>
                <w:i w:val="0"/>
                <w:color w:val="000000"/>
                <w:sz w:val="16"/>
                <w:szCs w:val="16"/>
                <w:u w:val="none"/>
              </w:rPr>
            </w:pPr>
          </w:p>
        </w:tc>
        <w:tc>
          <w:tcPr>
            <w:tcW w:w="1316" w:type="dxa"/>
            <w:vAlign w:val="center"/>
          </w:tcPr>
          <w:p>
            <w:pPr>
              <w:rPr>
                <w:rFonts w:hint="eastAsia" w:ascii="宋体" w:hAnsi="宋体" w:eastAsia="宋体" w:cs="宋体"/>
                <w:i w:val="0"/>
                <w:color w:val="000000"/>
                <w:sz w:val="16"/>
                <w:szCs w:val="16"/>
                <w:u w:val="none"/>
              </w:rPr>
            </w:pPr>
          </w:p>
        </w:tc>
        <w:tc>
          <w:tcPr>
            <w:tcW w:w="3144" w:type="dxa"/>
            <w:gridSpan w:val="3"/>
            <w:vAlign w:val="center"/>
          </w:tcPr>
          <w:p>
            <w:pPr>
              <w:rPr>
                <w:rFonts w:hint="eastAsia" w:ascii="宋体" w:hAnsi="宋体" w:eastAsia="宋体" w:cs="宋体"/>
                <w:i w:val="0"/>
                <w:color w:val="000000"/>
                <w:sz w:val="16"/>
                <w:szCs w:val="16"/>
                <w:u w:val="none"/>
              </w:rPr>
            </w:pPr>
          </w:p>
        </w:tc>
        <w:tc>
          <w:tcPr>
            <w:tcW w:w="527" w:type="dxa"/>
            <w:vAlign w:val="center"/>
          </w:tcPr>
          <w:p>
            <w:pPr>
              <w:rPr>
                <w:rFonts w:hint="eastAsia" w:ascii="宋体" w:hAnsi="宋体" w:eastAsia="宋体" w:cs="宋体"/>
                <w:i w:val="0"/>
                <w:color w:val="000000"/>
                <w:sz w:val="16"/>
                <w:szCs w:val="16"/>
                <w:u w:val="none"/>
              </w:rPr>
            </w:pPr>
          </w:p>
        </w:tc>
        <w:tc>
          <w:tcPr>
            <w:tcW w:w="1609" w:type="dxa"/>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单位：万元</w:t>
            </w:r>
          </w:p>
        </w:tc>
      </w:tr>
      <w:tr>
        <w:trPr>
          <w:trHeight w:val="300" w:hRule="atLeast"/>
        </w:trPr>
        <w:tc>
          <w:tcPr>
            <w:tcW w:w="5070" w:type="dxa"/>
            <w:gridSpan w:val="5"/>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收　　入</w:t>
            </w:r>
          </w:p>
        </w:tc>
        <w:tc>
          <w:tcPr>
            <w:tcW w:w="5280" w:type="dxa"/>
            <w:gridSpan w:val="5"/>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支　　出</w:t>
            </w: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项　　目</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行次</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金额</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项　　目</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行次</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金额</w:t>
            </w: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栏　　次</w:t>
            </w:r>
          </w:p>
        </w:tc>
        <w:tc>
          <w:tcPr>
            <w:tcW w:w="64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16"/>
                <w:szCs w:val="16"/>
                <w:u w:val="none"/>
              </w:rPr>
            </w:pP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1</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栏　　次</w:t>
            </w:r>
          </w:p>
        </w:tc>
        <w:tc>
          <w:tcPr>
            <w:tcW w:w="4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16"/>
                <w:szCs w:val="16"/>
                <w:u w:val="none"/>
              </w:rPr>
            </w:pP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2</w:t>
            </w: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一、财政拨款收入</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1</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586.37</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一、一般公共服务支出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30</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center"/>
              <w:rPr>
                <w:rFonts w:hint="eastAsia"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567.03</w:t>
            </w: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二、上级补助收入</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2</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二、外交支出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31</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16"/>
                <w:szCs w:val="16"/>
                <w:u w:val="none"/>
              </w:rPr>
            </w:pP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三、事业收入</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三、国防支出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32</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16"/>
                <w:szCs w:val="16"/>
                <w:u w:val="none"/>
              </w:rPr>
            </w:pP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四、经营收入</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4</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四、公共安全支出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33</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16"/>
                <w:szCs w:val="16"/>
                <w:u w:val="none"/>
              </w:rPr>
            </w:pP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五、附属单位上缴收入</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5</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五、教育支出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34</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16"/>
                <w:szCs w:val="16"/>
                <w:u w:val="none"/>
              </w:rPr>
            </w:pP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六、其他收入</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6</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六、科学技术支出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35</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16"/>
                <w:szCs w:val="16"/>
                <w:u w:val="none"/>
              </w:rPr>
            </w:pP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hint="eastAsia" w:ascii="宋体" w:hAnsi="宋体" w:eastAsia="宋体" w:cs="宋体"/>
                <w:i w:val="0"/>
                <w:color w:val="000000"/>
                <w:sz w:val="16"/>
                <w:szCs w:val="16"/>
                <w:u w:val="none"/>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7</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七、文化体育与传媒支出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36</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16"/>
                <w:szCs w:val="16"/>
                <w:u w:val="none"/>
              </w:rPr>
            </w:pP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hint="eastAsia" w:ascii="宋体" w:hAnsi="宋体" w:eastAsia="宋体" w:cs="宋体"/>
                <w:i w:val="0"/>
                <w:color w:val="000000"/>
                <w:sz w:val="16"/>
                <w:szCs w:val="16"/>
                <w:u w:val="none"/>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8</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八、社会保障和就业支出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37</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both"/>
              <w:rPr>
                <w:rFonts w:hint="eastAsia"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 xml:space="preserve">               3.60</w:t>
            </w: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hint="eastAsia" w:ascii="宋体" w:hAnsi="宋体" w:eastAsia="宋体" w:cs="宋体"/>
                <w:i w:val="0"/>
                <w:color w:val="000000"/>
                <w:sz w:val="16"/>
                <w:szCs w:val="16"/>
                <w:u w:val="none"/>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9</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九、医疗卫生与计划生育支出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38</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16"/>
                <w:szCs w:val="16"/>
                <w:u w:val="none"/>
              </w:rPr>
            </w:pP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hint="eastAsia" w:ascii="宋体" w:hAnsi="宋体" w:eastAsia="宋体" w:cs="宋体"/>
                <w:i w:val="0"/>
                <w:color w:val="000000"/>
                <w:sz w:val="16"/>
                <w:szCs w:val="16"/>
                <w:u w:val="none"/>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10</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十、节能环保支出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39</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16"/>
                <w:szCs w:val="16"/>
                <w:u w:val="none"/>
              </w:rPr>
            </w:pP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hint="eastAsia" w:ascii="宋体" w:hAnsi="宋体" w:eastAsia="宋体" w:cs="宋体"/>
                <w:i w:val="0"/>
                <w:color w:val="000000"/>
                <w:sz w:val="16"/>
                <w:szCs w:val="16"/>
                <w:u w:val="none"/>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11</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十一、城乡社区支出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40</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16"/>
                <w:szCs w:val="16"/>
                <w:u w:val="none"/>
              </w:rPr>
            </w:pP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hint="eastAsia" w:ascii="宋体" w:hAnsi="宋体" w:eastAsia="宋体" w:cs="宋体"/>
                <w:i w:val="0"/>
                <w:color w:val="000000"/>
                <w:sz w:val="16"/>
                <w:szCs w:val="16"/>
                <w:u w:val="none"/>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12</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十二、农林水支出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41</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16"/>
                <w:szCs w:val="16"/>
                <w:u w:val="none"/>
              </w:rPr>
            </w:pP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hint="eastAsia" w:ascii="宋体" w:hAnsi="宋体" w:eastAsia="宋体" w:cs="宋体"/>
                <w:i w:val="0"/>
                <w:color w:val="000000"/>
                <w:sz w:val="16"/>
                <w:szCs w:val="16"/>
                <w:u w:val="none"/>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13</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十三、交通运输支出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42</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16"/>
                <w:szCs w:val="16"/>
                <w:u w:val="none"/>
              </w:rPr>
            </w:pP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hint="eastAsia" w:ascii="宋体" w:hAnsi="宋体" w:eastAsia="宋体" w:cs="宋体"/>
                <w:i w:val="0"/>
                <w:color w:val="000000"/>
                <w:sz w:val="16"/>
                <w:szCs w:val="16"/>
                <w:u w:val="none"/>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14</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十四、资源勘探信息等支出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43</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16"/>
                <w:szCs w:val="16"/>
                <w:u w:val="none"/>
              </w:rPr>
            </w:pP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hint="eastAsia" w:ascii="宋体" w:hAnsi="宋体" w:eastAsia="宋体" w:cs="宋体"/>
                <w:i w:val="0"/>
                <w:color w:val="000000"/>
                <w:sz w:val="16"/>
                <w:szCs w:val="16"/>
                <w:u w:val="none"/>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15</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十五、商业服务业等支出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44</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16"/>
                <w:szCs w:val="16"/>
                <w:u w:val="none"/>
              </w:rPr>
            </w:pP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hint="eastAsia" w:ascii="宋体" w:hAnsi="宋体" w:eastAsia="宋体" w:cs="宋体"/>
                <w:i w:val="0"/>
                <w:color w:val="000000"/>
                <w:sz w:val="16"/>
                <w:szCs w:val="16"/>
                <w:u w:val="none"/>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16</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十六、金融支出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45</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16"/>
                <w:szCs w:val="16"/>
                <w:u w:val="none"/>
              </w:rPr>
            </w:pP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hint="eastAsia" w:ascii="宋体" w:hAnsi="宋体" w:eastAsia="宋体" w:cs="宋体"/>
                <w:i w:val="0"/>
                <w:color w:val="000000"/>
                <w:sz w:val="16"/>
                <w:szCs w:val="16"/>
                <w:u w:val="none"/>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17</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十七、援助其他地区支出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46</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16"/>
                <w:szCs w:val="16"/>
                <w:u w:val="none"/>
              </w:rPr>
            </w:pP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hint="eastAsia" w:ascii="宋体" w:hAnsi="宋体" w:eastAsia="宋体" w:cs="宋体"/>
                <w:i w:val="0"/>
                <w:color w:val="000000"/>
                <w:sz w:val="16"/>
                <w:szCs w:val="16"/>
                <w:u w:val="none"/>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18</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十八、国土海洋气象等支出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47</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16"/>
                <w:szCs w:val="16"/>
                <w:u w:val="none"/>
              </w:rPr>
            </w:pP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hint="eastAsia" w:ascii="宋体" w:hAnsi="宋体" w:eastAsia="宋体" w:cs="宋体"/>
                <w:i w:val="0"/>
                <w:color w:val="000000"/>
                <w:sz w:val="16"/>
                <w:szCs w:val="16"/>
                <w:u w:val="none"/>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19</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十九、住房保障支出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48</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16"/>
                <w:szCs w:val="16"/>
                <w:u w:val="none"/>
              </w:rPr>
            </w:pP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hint="eastAsia" w:ascii="宋体" w:hAnsi="宋体" w:eastAsia="宋体" w:cs="宋体"/>
                <w:i w:val="0"/>
                <w:color w:val="000000"/>
                <w:sz w:val="16"/>
                <w:szCs w:val="16"/>
                <w:u w:val="none"/>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20</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二十、粮油物资储备支出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49</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16"/>
                <w:szCs w:val="16"/>
                <w:u w:val="none"/>
              </w:rPr>
            </w:pP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hint="eastAsia" w:ascii="宋体" w:hAnsi="宋体" w:eastAsia="宋体" w:cs="宋体"/>
                <w:i w:val="0"/>
                <w:color w:val="000000"/>
                <w:sz w:val="16"/>
                <w:szCs w:val="16"/>
                <w:u w:val="none"/>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21</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二十一、其他支出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50</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16"/>
                <w:szCs w:val="16"/>
                <w:u w:val="none"/>
              </w:rPr>
            </w:pP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hint="eastAsia" w:ascii="宋体" w:hAnsi="宋体" w:eastAsia="宋体" w:cs="宋体"/>
                <w:i w:val="0"/>
                <w:color w:val="000000"/>
                <w:sz w:val="16"/>
                <w:szCs w:val="16"/>
                <w:u w:val="none"/>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22</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二十二、债务还本支出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51</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16"/>
                <w:szCs w:val="16"/>
                <w:u w:val="none"/>
              </w:rPr>
            </w:pP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hint="eastAsia" w:ascii="宋体" w:hAnsi="宋体" w:eastAsia="宋体" w:cs="宋体"/>
                <w:i w:val="0"/>
                <w:color w:val="000000"/>
                <w:sz w:val="16"/>
                <w:szCs w:val="16"/>
                <w:u w:val="none"/>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23</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二十三、债务付息支出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52</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16"/>
                <w:szCs w:val="16"/>
                <w:u w:val="none"/>
              </w:rPr>
            </w:pP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hint="eastAsia" w:ascii="宋体" w:hAnsi="宋体" w:eastAsia="宋体" w:cs="宋体"/>
                <w:i w:val="0"/>
                <w:color w:val="000000"/>
                <w:sz w:val="16"/>
                <w:szCs w:val="16"/>
                <w:u w:val="none"/>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24</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232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6"/>
                <w:szCs w:val="16"/>
                <w:u w:val="none"/>
              </w:rPr>
            </w:pP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53</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16"/>
                <w:szCs w:val="16"/>
                <w:u w:val="none"/>
              </w:rPr>
            </w:pP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本年收入合计</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25</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ind w:firstLine="964" w:firstLineChars="600"/>
              <w:jc w:val="both"/>
              <w:rPr>
                <w:rFonts w:hint="eastAsia" w:ascii="宋体" w:hAnsi="宋体" w:eastAsia="宋体" w:cs="宋体"/>
                <w:b/>
                <w:i w:val="0"/>
                <w:color w:val="000000"/>
                <w:sz w:val="16"/>
                <w:szCs w:val="16"/>
                <w:u w:val="none"/>
                <w:lang w:val="en-US" w:eastAsia="zh-CN"/>
              </w:rPr>
            </w:pPr>
            <w:r>
              <w:rPr>
                <w:rFonts w:hint="eastAsia" w:ascii="宋体" w:hAnsi="宋体" w:eastAsia="宋体" w:cs="宋体"/>
                <w:b/>
                <w:i w:val="0"/>
                <w:color w:val="000000"/>
                <w:sz w:val="16"/>
                <w:szCs w:val="16"/>
                <w:u w:val="none"/>
                <w:lang w:val="en-US" w:eastAsia="zh-CN"/>
              </w:rPr>
              <w:t>586.37</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本年支出合计</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54</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center"/>
              <w:rPr>
                <w:rFonts w:hint="eastAsia" w:ascii="宋体" w:hAnsi="宋体" w:eastAsia="宋体" w:cs="宋体"/>
                <w:b/>
                <w:i w:val="0"/>
                <w:color w:val="000000"/>
                <w:sz w:val="16"/>
                <w:szCs w:val="16"/>
                <w:u w:val="none"/>
                <w:lang w:val="en-US" w:eastAsia="zh-CN"/>
              </w:rPr>
            </w:pPr>
            <w:r>
              <w:rPr>
                <w:rFonts w:hint="eastAsia" w:ascii="宋体" w:hAnsi="宋体" w:eastAsia="宋体" w:cs="宋体"/>
                <w:b/>
                <w:i w:val="0"/>
                <w:color w:val="000000"/>
                <w:sz w:val="16"/>
                <w:szCs w:val="16"/>
                <w:u w:val="none"/>
                <w:lang w:val="en-US" w:eastAsia="zh-CN"/>
              </w:rPr>
              <w:t>570.63</w:t>
            </w: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　用事业基金弥补收支差额</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26</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　结余分配</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55</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16"/>
                <w:szCs w:val="16"/>
                <w:u w:val="none"/>
              </w:rPr>
            </w:pP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　年初结转和结余</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27</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　年末结转和结余</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56</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center"/>
              <w:rPr>
                <w:rFonts w:hint="eastAsia"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15.74</w:t>
            </w: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center"/>
              <w:rPr>
                <w:rFonts w:hint="eastAsia" w:ascii="宋体" w:hAnsi="宋体" w:eastAsia="宋体" w:cs="宋体"/>
                <w:i w:val="0"/>
                <w:color w:val="000000"/>
                <w:sz w:val="16"/>
                <w:szCs w:val="16"/>
                <w:u w:val="none"/>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28</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232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16"/>
                <w:szCs w:val="16"/>
                <w:u w:val="none"/>
              </w:rPr>
            </w:pP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57</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rPr>
                <w:rFonts w:hint="eastAsia" w:ascii="宋体" w:hAnsi="宋体" w:eastAsia="宋体" w:cs="宋体"/>
                <w:i w:val="0"/>
                <w:color w:val="000000"/>
                <w:sz w:val="16"/>
                <w:szCs w:val="16"/>
                <w:u w:val="none"/>
              </w:rPr>
            </w:pPr>
          </w:p>
        </w:tc>
      </w:tr>
      <w:tr>
        <w:trPr>
          <w:trHeight w:val="300" w:hRule="atLeast"/>
        </w:trPr>
        <w:tc>
          <w:tcPr>
            <w:tcW w:w="1995" w:type="dxa"/>
            <w:tcBorders>
              <w:top w:val="single" w:color="000000" w:sz="4" w:space="0"/>
              <w:left w:val="single" w:color="000000" w:sz="12" w:space="0"/>
              <w:bottom w:val="single" w:color="000000" w:sz="12"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总计</w:t>
            </w:r>
          </w:p>
        </w:tc>
        <w:tc>
          <w:tcPr>
            <w:tcW w:w="645" w:type="dxa"/>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29</w:t>
            </w:r>
          </w:p>
        </w:tc>
        <w:tc>
          <w:tcPr>
            <w:tcW w:w="2430" w:type="dxa"/>
            <w:gridSpan w:val="3"/>
            <w:tcBorders>
              <w:top w:val="single" w:color="000000" w:sz="4" w:space="0"/>
              <w:left w:val="single" w:color="000000" w:sz="4" w:space="0"/>
              <w:bottom w:val="single" w:color="000000" w:sz="12" w:space="0"/>
              <w:right w:val="single" w:color="000000" w:sz="4" w:space="0"/>
            </w:tcBorders>
            <w:vAlign w:val="center"/>
          </w:tcPr>
          <w:p>
            <w:pPr>
              <w:jc w:val="center"/>
              <w:rPr>
                <w:rFonts w:hint="eastAsia" w:ascii="宋体" w:hAnsi="宋体" w:eastAsia="宋体" w:cs="宋体"/>
                <w:b/>
                <w:i w:val="0"/>
                <w:color w:val="000000"/>
                <w:sz w:val="16"/>
                <w:szCs w:val="16"/>
                <w:u w:val="none"/>
                <w:lang w:val="en-US" w:eastAsia="zh-CN"/>
              </w:rPr>
            </w:pPr>
            <w:r>
              <w:rPr>
                <w:rFonts w:hint="eastAsia" w:ascii="宋体" w:hAnsi="宋体" w:eastAsia="宋体" w:cs="宋体"/>
                <w:b/>
                <w:i w:val="0"/>
                <w:color w:val="000000"/>
                <w:sz w:val="16"/>
                <w:szCs w:val="16"/>
                <w:u w:val="none"/>
                <w:lang w:val="en-US" w:eastAsia="zh-CN"/>
              </w:rPr>
              <w:t>586.37</w:t>
            </w:r>
          </w:p>
        </w:tc>
        <w:tc>
          <w:tcPr>
            <w:tcW w:w="2325" w:type="dxa"/>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总计</w:t>
            </w:r>
          </w:p>
        </w:tc>
        <w:tc>
          <w:tcPr>
            <w:tcW w:w="495" w:type="dxa"/>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58</w:t>
            </w:r>
          </w:p>
        </w:tc>
        <w:tc>
          <w:tcPr>
            <w:tcW w:w="2460" w:type="dxa"/>
            <w:gridSpan w:val="3"/>
            <w:tcBorders>
              <w:top w:val="single" w:color="000000" w:sz="4" w:space="0"/>
              <w:left w:val="single" w:color="000000" w:sz="4" w:space="0"/>
              <w:bottom w:val="single" w:color="000000" w:sz="12" w:space="0"/>
              <w:right w:val="single" w:color="000000" w:sz="12" w:space="0"/>
            </w:tcBorders>
            <w:vAlign w:val="center"/>
          </w:tcPr>
          <w:p>
            <w:pPr>
              <w:jc w:val="center"/>
              <w:rPr>
                <w:rFonts w:hint="eastAsia" w:ascii="宋体" w:hAnsi="宋体" w:eastAsia="宋体" w:cs="宋体"/>
                <w:b/>
                <w:i w:val="0"/>
                <w:color w:val="000000"/>
                <w:sz w:val="16"/>
                <w:szCs w:val="16"/>
                <w:u w:val="none"/>
                <w:lang w:val="en-US" w:eastAsia="zh-CN"/>
              </w:rPr>
            </w:pPr>
            <w:r>
              <w:rPr>
                <w:rFonts w:hint="eastAsia" w:ascii="宋体" w:hAnsi="宋体" w:eastAsia="宋体" w:cs="宋体"/>
                <w:b/>
                <w:i w:val="0"/>
                <w:color w:val="000000"/>
                <w:sz w:val="16"/>
                <w:szCs w:val="16"/>
                <w:u w:val="none"/>
                <w:lang w:val="en-US" w:eastAsia="zh-CN"/>
              </w:rPr>
              <w:t>586.37</w:t>
            </w:r>
          </w:p>
        </w:tc>
      </w:tr>
      <w:tr>
        <w:trPr>
          <w:trHeight w:val="555" w:hRule="atLeast"/>
        </w:trPr>
        <w:tc>
          <w:tcPr>
            <w:tcW w:w="10350" w:type="dxa"/>
            <w:gridSpan w:val="10"/>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注：本表反映部门本年度的总收支和年末结转结余情况。</w:t>
            </w:r>
          </w:p>
        </w:tc>
      </w:tr>
    </w:tbl>
    <w:p>
      <w:pPr>
        <w:spacing w:line="360" w:lineRule="auto"/>
        <w:jc w:val="both"/>
        <w:sectPr>
          <w:pgSz w:w="11906" w:h="16838"/>
          <w:pgMar w:top="1440" w:right="1800" w:bottom="1440" w:left="1800" w:header="851" w:footer="992" w:gutter="0"/>
          <w:pgNumType w:fmt="numberInDash"/>
          <w:cols w:space="720" w:num="1"/>
          <w:docGrid w:type="lines" w:linePitch="312"/>
        </w:sectPr>
      </w:pPr>
    </w:p>
    <w:tbl>
      <w:tblPr>
        <w:tblW w:w="10337" w:type="dxa"/>
        <w:tblInd w:w="-82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675"/>
        <w:gridCol w:w="962"/>
        <w:gridCol w:w="1036"/>
        <w:gridCol w:w="1094"/>
        <w:gridCol w:w="810"/>
        <w:gridCol w:w="284"/>
        <w:gridCol w:w="676"/>
        <w:gridCol w:w="418"/>
        <w:gridCol w:w="542"/>
        <w:gridCol w:w="552"/>
        <w:gridCol w:w="408"/>
        <w:gridCol w:w="686"/>
        <w:gridCol w:w="274"/>
        <w:gridCol w:w="820"/>
        <w:gridCol w:w="140"/>
        <w:gridCol w:w="960"/>
      </w:tblGrid>
      <w:tr>
        <w:trPr>
          <w:trHeight w:val="375" w:hRule="atLeast"/>
        </w:trPr>
        <w:tc>
          <w:tcPr>
            <w:tcW w:w="10337" w:type="dxa"/>
            <w:gridSpan w:val="16"/>
            <w:vAlign w:val="center"/>
          </w:tcPr>
          <w:p>
            <w:pPr>
              <w:widowControl/>
              <w:jc w:val="center"/>
              <w:textAlignment w:val="center"/>
              <w:rPr>
                <w:rFonts w:ascii="黑体" w:hAnsi="宋体" w:eastAsia="黑体" w:cs="黑体"/>
                <w:i w:val="0"/>
                <w:color w:val="000000"/>
                <w:sz w:val="28"/>
                <w:szCs w:val="28"/>
                <w:u w:val="none"/>
              </w:rPr>
            </w:pPr>
            <w:r>
              <w:rPr>
                <w:rFonts w:hint="eastAsia" w:ascii="黑体" w:hAnsi="宋体" w:eastAsia="黑体" w:cs="黑体"/>
                <w:i w:val="0"/>
                <w:color w:val="000000"/>
                <w:kern w:val="0"/>
                <w:sz w:val="28"/>
                <w:szCs w:val="28"/>
                <w:u w:val="none"/>
                <w:lang w:val="en-US" w:eastAsia="zh-CN"/>
              </w:rPr>
              <w:t>收入决算表</w:t>
            </w:r>
          </w:p>
        </w:tc>
      </w:tr>
      <w:tr>
        <w:trPr>
          <w:trHeight w:val="285" w:hRule="atLeast"/>
        </w:trPr>
        <w:tc>
          <w:tcPr>
            <w:tcW w:w="1637" w:type="dxa"/>
            <w:gridSpan w:val="2"/>
            <w:vAlign w:val="center"/>
          </w:tcPr>
          <w:p>
            <w:pPr>
              <w:rPr>
                <w:rFonts w:hint="eastAsia" w:ascii="宋体" w:hAnsi="宋体" w:eastAsia="宋体" w:cs="宋体"/>
                <w:i w:val="0"/>
                <w:color w:val="000000"/>
                <w:sz w:val="16"/>
                <w:szCs w:val="16"/>
                <w:u w:val="none"/>
              </w:rPr>
            </w:pPr>
          </w:p>
        </w:tc>
        <w:tc>
          <w:tcPr>
            <w:tcW w:w="1036" w:type="dxa"/>
            <w:vAlign w:val="center"/>
          </w:tcPr>
          <w:p>
            <w:pPr>
              <w:rPr>
                <w:rFonts w:hint="eastAsia" w:ascii="宋体" w:hAnsi="宋体" w:eastAsia="宋体" w:cs="宋体"/>
                <w:i w:val="0"/>
                <w:color w:val="000000"/>
                <w:sz w:val="16"/>
                <w:szCs w:val="16"/>
                <w:u w:val="none"/>
              </w:rPr>
            </w:pPr>
          </w:p>
        </w:tc>
        <w:tc>
          <w:tcPr>
            <w:tcW w:w="1904" w:type="dxa"/>
            <w:gridSpan w:val="2"/>
            <w:vAlign w:val="center"/>
          </w:tcPr>
          <w:p>
            <w:pPr>
              <w:rPr>
                <w:rFonts w:hint="eastAsia" w:ascii="宋体" w:hAnsi="宋体" w:eastAsia="宋体" w:cs="宋体"/>
                <w:i w:val="0"/>
                <w:color w:val="000000"/>
                <w:sz w:val="16"/>
                <w:szCs w:val="16"/>
                <w:u w:val="none"/>
              </w:rPr>
            </w:pPr>
          </w:p>
        </w:tc>
        <w:tc>
          <w:tcPr>
            <w:tcW w:w="960" w:type="dxa"/>
            <w:gridSpan w:val="2"/>
            <w:vAlign w:val="center"/>
          </w:tcPr>
          <w:p>
            <w:pPr>
              <w:rPr>
                <w:rFonts w:hint="eastAsia" w:ascii="宋体" w:hAnsi="宋体" w:eastAsia="宋体" w:cs="宋体"/>
                <w:i w:val="0"/>
                <w:color w:val="000000"/>
                <w:sz w:val="16"/>
                <w:szCs w:val="16"/>
                <w:u w:val="none"/>
              </w:rPr>
            </w:pPr>
          </w:p>
        </w:tc>
        <w:tc>
          <w:tcPr>
            <w:tcW w:w="960" w:type="dxa"/>
            <w:gridSpan w:val="2"/>
            <w:vAlign w:val="center"/>
          </w:tcPr>
          <w:p>
            <w:pPr>
              <w:rPr>
                <w:rFonts w:hint="eastAsia" w:ascii="宋体" w:hAnsi="宋体" w:eastAsia="宋体" w:cs="宋体"/>
                <w:i w:val="0"/>
                <w:color w:val="000000"/>
                <w:sz w:val="16"/>
                <w:szCs w:val="16"/>
                <w:u w:val="none"/>
              </w:rPr>
            </w:pPr>
          </w:p>
        </w:tc>
        <w:tc>
          <w:tcPr>
            <w:tcW w:w="960" w:type="dxa"/>
            <w:gridSpan w:val="2"/>
            <w:vAlign w:val="center"/>
          </w:tcPr>
          <w:p>
            <w:pPr>
              <w:rPr>
                <w:rFonts w:hint="eastAsia" w:ascii="宋体" w:hAnsi="宋体" w:eastAsia="宋体" w:cs="宋体"/>
                <w:i w:val="0"/>
                <w:color w:val="000000"/>
                <w:sz w:val="16"/>
                <w:szCs w:val="16"/>
                <w:u w:val="none"/>
              </w:rPr>
            </w:pPr>
          </w:p>
        </w:tc>
        <w:tc>
          <w:tcPr>
            <w:tcW w:w="960" w:type="dxa"/>
            <w:gridSpan w:val="2"/>
            <w:vAlign w:val="center"/>
          </w:tcPr>
          <w:p>
            <w:pPr>
              <w:rPr>
                <w:rFonts w:hint="eastAsia" w:ascii="宋体" w:hAnsi="宋体" w:eastAsia="宋体" w:cs="宋体"/>
                <w:i w:val="0"/>
                <w:color w:val="000000"/>
                <w:sz w:val="16"/>
                <w:szCs w:val="16"/>
                <w:u w:val="none"/>
              </w:rPr>
            </w:pPr>
          </w:p>
        </w:tc>
        <w:tc>
          <w:tcPr>
            <w:tcW w:w="960" w:type="dxa"/>
            <w:gridSpan w:val="2"/>
            <w:vAlign w:val="center"/>
          </w:tcPr>
          <w:p>
            <w:pPr>
              <w:rPr>
                <w:rFonts w:hint="eastAsia" w:ascii="宋体" w:hAnsi="宋体" w:eastAsia="宋体" w:cs="宋体"/>
                <w:i w:val="0"/>
                <w:color w:val="000000"/>
                <w:sz w:val="16"/>
                <w:szCs w:val="16"/>
                <w:u w:val="none"/>
              </w:rPr>
            </w:pPr>
          </w:p>
        </w:tc>
        <w:tc>
          <w:tcPr>
            <w:tcW w:w="960" w:type="dxa"/>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公开02表</w:t>
            </w:r>
          </w:p>
        </w:tc>
      </w:tr>
      <w:tr>
        <w:trPr>
          <w:trHeight w:val="270" w:hRule="atLeast"/>
        </w:trPr>
        <w:tc>
          <w:tcPr>
            <w:tcW w:w="1637" w:type="dxa"/>
            <w:gridSpan w:val="2"/>
            <w:vAlign w:val="center"/>
          </w:tcPr>
          <w:p>
            <w:pPr>
              <w:rPr>
                <w:rFonts w:hint="eastAsia" w:ascii="宋体" w:hAnsi="宋体" w:eastAsia="宋体" w:cs="宋体"/>
                <w:i w:val="0"/>
                <w:color w:val="000000"/>
                <w:sz w:val="16"/>
                <w:szCs w:val="16"/>
                <w:u w:val="none"/>
              </w:rPr>
            </w:pPr>
          </w:p>
        </w:tc>
        <w:tc>
          <w:tcPr>
            <w:tcW w:w="1036" w:type="dxa"/>
            <w:vAlign w:val="center"/>
          </w:tcPr>
          <w:p>
            <w:pPr>
              <w:rPr>
                <w:rFonts w:hint="eastAsia" w:ascii="宋体" w:hAnsi="宋体" w:eastAsia="宋体" w:cs="宋体"/>
                <w:i w:val="0"/>
                <w:color w:val="000000"/>
                <w:sz w:val="16"/>
                <w:szCs w:val="16"/>
                <w:u w:val="none"/>
              </w:rPr>
            </w:pPr>
          </w:p>
        </w:tc>
        <w:tc>
          <w:tcPr>
            <w:tcW w:w="1904" w:type="dxa"/>
            <w:gridSpan w:val="2"/>
            <w:vAlign w:val="center"/>
          </w:tcPr>
          <w:p>
            <w:pPr>
              <w:rPr>
                <w:rFonts w:hint="eastAsia" w:ascii="宋体" w:hAnsi="宋体" w:eastAsia="宋体" w:cs="宋体"/>
                <w:i w:val="0"/>
                <w:color w:val="000000"/>
                <w:sz w:val="16"/>
                <w:szCs w:val="16"/>
                <w:u w:val="none"/>
              </w:rPr>
            </w:pPr>
          </w:p>
        </w:tc>
        <w:tc>
          <w:tcPr>
            <w:tcW w:w="960" w:type="dxa"/>
            <w:gridSpan w:val="2"/>
            <w:vAlign w:val="center"/>
          </w:tcPr>
          <w:p>
            <w:pPr>
              <w:rPr>
                <w:rFonts w:hint="eastAsia" w:ascii="宋体" w:hAnsi="宋体" w:eastAsia="宋体" w:cs="宋体"/>
                <w:i w:val="0"/>
                <w:color w:val="000000"/>
                <w:sz w:val="16"/>
                <w:szCs w:val="16"/>
                <w:u w:val="none"/>
              </w:rPr>
            </w:pPr>
          </w:p>
        </w:tc>
        <w:tc>
          <w:tcPr>
            <w:tcW w:w="960" w:type="dxa"/>
            <w:gridSpan w:val="2"/>
            <w:vAlign w:val="center"/>
          </w:tcPr>
          <w:p>
            <w:pPr>
              <w:rPr>
                <w:rFonts w:hint="eastAsia" w:ascii="宋体" w:hAnsi="宋体" w:eastAsia="宋体" w:cs="宋体"/>
                <w:i w:val="0"/>
                <w:color w:val="000000"/>
                <w:sz w:val="16"/>
                <w:szCs w:val="16"/>
                <w:u w:val="none"/>
              </w:rPr>
            </w:pPr>
          </w:p>
        </w:tc>
        <w:tc>
          <w:tcPr>
            <w:tcW w:w="960" w:type="dxa"/>
            <w:gridSpan w:val="2"/>
            <w:vAlign w:val="center"/>
          </w:tcPr>
          <w:p>
            <w:pPr>
              <w:rPr>
                <w:rFonts w:hint="eastAsia" w:ascii="宋体" w:hAnsi="宋体" w:eastAsia="宋体" w:cs="宋体"/>
                <w:i w:val="0"/>
                <w:color w:val="000000"/>
                <w:sz w:val="16"/>
                <w:szCs w:val="16"/>
                <w:u w:val="none"/>
              </w:rPr>
            </w:pPr>
          </w:p>
        </w:tc>
        <w:tc>
          <w:tcPr>
            <w:tcW w:w="960" w:type="dxa"/>
            <w:gridSpan w:val="2"/>
            <w:vAlign w:val="center"/>
          </w:tcPr>
          <w:p>
            <w:pPr>
              <w:rPr>
                <w:rFonts w:hint="eastAsia" w:ascii="宋体" w:hAnsi="宋体" w:eastAsia="宋体" w:cs="宋体"/>
                <w:i w:val="0"/>
                <w:color w:val="000000"/>
                <w:sz w:val="16"/>
                <w:szCs w:val="16"/>
                <w:u w:val="none"/>
              </w:rPr>
            </w:pPr>
          </w:p>
        </w:tc>
        <w:tc>
          <w:tcPr>
            <w:tcW w:w="960" w:type="dxa"/>
            <w:gridSpan w:val="2"/>
            <w:vAlign w:val="center"/>
          </w:tcPr>
          <w:p>
            <w:pPr>
              <w:rPr>
                <w:rFonts w:hint="eastAsia" w:ascii="宋体" w:hAnsi="宋体" w:eastAsia="宋体" w:cs="宋体"/>
                <w:i w:val="0"/>
                <w:color w:val="000000"/>
                <w:sz w:val="16"/>
                <w:szCs w:val="16"/>
                <w:u w:val="none"/>
              </w:rPr>
            </w:pPr>
          </w:p>
        </w:tc>
        <w:tc>
          <w:tcPr>
            <w:tcW w:w="960" w:type="dxa"/>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单位：万元</w:t>
            </w:r>
          </w:p>
        </w:tc>
      </w:tr>
      <w:tr>
        <w:trPr>
          <w:trHeight w:val="285" w:hRule="atLeast"/>
        </w:trPr>
        <w:tc>
          <w:tcPr>
            <w:tcW w:w="2673" w:type="dxa"/>
            <w:gridSpan w:val="3"/>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项 目</w:t>
            </w:r>
          </w:p>
        </w:tc>
        <w:tc>
          <w:tcPr>
            <w:tcW w:w="1094" w:type="dxa"/>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本年收入合计</w:t>
            </w:r>
          </w:p>
        </w:tc>
        <w:tc>
          <w:tcPr>
            <w:tcW w:w="1094"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财政拨款收入</w:t>
            </w:r>
          </w:p>
        </w:tc>
        <w:tc>
          <w:tcPr>
            <w:tcW w:w="1094"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上级补助收入</w:t>
            </w:r>
          </w:p>
        </w:tc>
        <w:tc>
          <w:tcPr>
            <w:tcW w:w="1094"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事业收入</w:t>
            </w:r>
          </w:p>
        </w:tc>
        <w:tc>
          <w:tcPr>
            <w:tcW w:w="1094"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经营收入</w:t>
            </w:r>
          </w:p>
        </w:tc>
        <w:tc>
          <w:tcPr>
            <w:tcW w:w="1094"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附属单位</w:t>
            </w:r>
            <w:r>
              <w:rPr>
                <w:rFonts w:hint="eastAsia" w:ascii="宋体" w:hAnsi="宋体" w:eastAsia="宋体" w:cs="宋体"/>
                <w:b/>
                <w:i w:val="0"/>
                <w:color w:val="000000"/>
                <w:kern w:val="0"/>
                <w:sz w:val="16"/>
                <w:szCs w:val="16"/>
                <w:u w:val="none"/>
                <w:lang w:val="en-US" w:eastAsia="zh-CN"/>
              </w:rPr>
              <w:br/>
            </w:r>
            <w:r>
              <w:rPr>
                <w:rFonts w:hint="eastAsia" w:ascii="宋体" w:hAnsi="宋体" w:eastAsia="宋体" w:cs="宋体"/>
                <w:b/>
                <w:i w:val="0"/>
                <w:color w:val="000000"/>
                <w:kern w:val="0"/>
                <w:sz w:val="16"/>
                <w:szCs w:val="16"/>
                <w:u w:val="none"/>
                <w:lang w:val="en-US" w:eastAsia="zh-CN"/>
              </w:rPr>
              <w:t>上缴收入</w:t>
            </w:r>
          </w:p>
        </w:tc>
        <w:tc>
          <w:tcPr>
            <w:tcW w:w="1100" w:type="dxa"/>
            <w:gridSpan w:val="2"/>
            <w:vMerge w:val="restart"/>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其他收入</w:t>
            </w:r>
          </w:p>
        </w:tc>
      </w:tr>
      <w:tr>
        <w:trPr>
          <w:trHeight w:val="420" w:hRule="atLeast"/>
        </w:trPr>
        <w:tc>
          <w:tcPr>
            <w:tcW w:w="67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功能分类</w:t>
            </w:r>
            <w:r>
              <w:rPr>
                <w:rFonts w:hint="eastAsia" w:ascii="宋体" w:hAnsi="宋体" w:eastAsia="宋体" w:cs="宋体"/>
                <w:b/>
                <w:i w:val="0"/>
                <w:color w:val="000000"/>
                <w:kern w:val="0"/>
                <w:sz w:val="16"/>
                <w:szCs w:val="16"/>
                <w:u w:val="none"/>
                <w:lang w:val="en-US" w:eastAsia="zh-CN"/>
              </w:rPr>
              <w:br/>
            </w:r>
            <w:r>
              <w:rPr>
                <w:rFonts w:hint="eastAsia" w:ascii="宋体" w:hAnsi="宋体" w:eastAsia="宋体" w:cs="宋体"/>
                <w:b/>
                <w:i w:val="0"/>
                <w:color w:val="000000"/>
                <w:kern w:val="0"/>
                <w:sz w:val="16"/>
                <w:szCs w:val="16"/>
                <w:u w:val="none"/>
                <w:lang w:val="en-US" w:eastAsia="zh-CN"/>
              </w:rPr>
              <w:t>科目编码</w:t>
            </w:r>
          </w:p>
        </w:tc>
        <w:tc>
          <w:tcPr>
            <w:tcW w:w="199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科目名称</w:t>
            </w:r>
          </w:p>
        </w:tc>
        <w:tc>
          <w:tcPr>
            <w:tcW w:w="1094" w:type="dxa"/>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16"/>
                <w:szCs w:val="16"/>
                <w:u w:val="none"/>
              </w:rPr>
            </w:pPr>
          </w:p>
        </w:tc>
        <w:tc>
          <w:tcPr>
            <w:tcW w:w="1094"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16"/>
                <w:szCs w:val="16"/>
                <w:u w:val="none"/>
              </w:rPr>
            </w:pPr>
          </w:p>
        </w:tc>
        <w:tc>
          <w:tcPr>
            <w:tcW w:w="1094"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16"/>
                <w:szCs w:val="16"/>
                <w:u w:val="none"/>
              </w:rPr>
            </w:pPr>
          </w:p>
        </w:tc>
        <w:tc>
          <w:tcPr>
            <w:tcW w:w="1094"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16"/>
                <w:szCs w:val="16"/>
                <w:u w:val="none"/>
              </w:rPr>
            </w:pPr>
          </w:p>
        </w:tc>
        <w:tc>
          <w:tcPr>
            <w:tcW w:w="1094"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16"/>
                <w:szCs w:val="16"/>
                <w:u w:val="none"/>
              </w:rPr>
            </w:pPr>
          </w:p>
        </w:tc>
        <w:tc>
          <w:tcPr>
            <w:tcW w:w="1094"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16"/>
                <w:szCs w:val="16"/>
                <w:u w:val="none"/>
              </w:rPr>
            </w:pPr>
          </w:p>
        </w:tc>
        <w:tc>
          <w:tcPr>
            <w:tcW w:w="1100" w:type="dxa"/>
            <w:gridSpan w:val="2"/>
            <w:vMerge w:val="continue"/>
            <w:tcBorders>
              <w:top w:val="single" w:color="000000" w:sz="12" w:space="0"/>
              <w:left w:val="single" w:color="000000" w:sz="4" w:space="0"/>
              <w:bottom w:val="single" w:color="000000" w:sz="4" w:space="0"/>
              <w:right w:val="single" w:color="000000" w:sz="12" w:space="0"/>
            </w:tcBorders>
            <w:vAlign w:val="center"/>
          </w:tcPr>
          <w:p>
            <w:pPr>
              <w:jc w:val="center"/>
              <w:rPr>
                <w:rFonts w:hint="eastAsia" w:ascii="宋体" w:hAnsi="宋体" w:eastAsia="宋体" w:cs="宋体"/>
                <w:b/>
                <w:i w:val="0"/>
                <w:color w:val="000000"/>
                <w:sz w:val="16"/>
                <w:szCs w:val="16"/>
                <w:u w:val="none"/>
              </w:rPr>
            </w:pPr>
          </w:p>
        </w:tc>
      </w:tr>
      <w:tr>
        <w:trPr>
          <w:trHeight w:val="285" w:hRule="atLeast"/>
        </w:trPr>
        <w:tc>
          <w:tcPr>
            <w:tcW w:w="2673"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栏次</w:t>
            </w:r>
          </w:p>
        </w:tc>
        <w:tc>
          <w:tcPr>
            <w:tcW w:w="10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1</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2</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3</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4</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5</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6</w:t>
            </w:r>
          </w:p>
        </w:tc>
        <w:tc>
          <w:tcPr>
            <w:tcW w:w="11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7</w:t>
            </w:r>
          </w:p>
        </w:tc>
      </w:tr>
      <w:tr>
        <w:trPr>
          <w:trHeight w:val="285" w:hRule="atLeast"/>
        </w:trPr>
        <w:tc>
          <w:tcPr>
            <w:tcW w:w="2673"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合计</w:t>
            </w:r>
          </w:p>
        </w:tc>
        <w:tc>
          <w:tcPr>
            <w:tcW w:w="1094" w:type="dxa"/>
            <w:tcBorders>
              <w:top w:val="single" w:color="000000" w:sz="4" w:space="0"/>
              <w:left w:val="single" w:color="000000" w:sz="4" w:space="0"/>
              <w:bottom w:val="single" w:color="000000" w:sz="4" w:space="0"/>
              <w:right w:val="single" w:color="000000" w:sz="4" w:space="0"/>
            </w:tcBorders>
            <w:vAlign w:val="center"/>
          </w:tcPr>
          <w:p>
            <w:pPr>
              <w:tabs>
                <w:tab w:val="left" w:pos="530"/>
              </w:tabs>
              <w:ind w:firstLine="321" w:firstLineChars="200"/>
              <w:jc w:val="both"/>
              <w:rPr>
                <w:rFonts w:hint="eastAsia" w:ascii="宋体" w:hAnsi="宋体" w:eastAsia="宋体" w:cs="宋体"/>
                <w:b/>
                <w:i w:val="0"/>
                <w:color w:val="000000"/>
                <w:sz w:val="16"/>
                <w:szCs w:val="16"/>
                <w:u w:val="none"/>
                <w:lang w:eastAsia="zh-CN"/>
              </w:rPr>
            </w:pPr>
            <w:r>
              <w:rPr>
                <w:rFonts w:hint="eastAsia" w:ascii="宋体" w:hAnsi="宋体" w:eastAsia="宋体" w:cs="宋体"/>
                <w:b/>
                <w:i w:val="0"/>
                <w:color w:val="000000"/>
                <w:sz w:val="16"/>
                <w:szCs w:val="16"/>
                <w:u w:val="none"/>
                <w:lang w:val="en-US" w:eastAsia="zh-CN"/>
              </w:rPr>
              <w:t>586.37</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tabs>
                <w:tab w:val="left" w:pos="530"/>
              </w:tabs>
              <w:ind w:firstLine="321" w:firstLineChars="200"/>
              <w:jc w:val="both"/>
              <w:rPr>
                <w:rFonts w:hint="eastAsia" w:ascii="宋体" w:hAnsi="宋体" w:eastAsia="宋体" w:cs="宋体"/>
                <w:b/>
                <w:i w:val="0"/>
                <w:color w:val="000000"/>
                <w:sz w:val="16"/>
                <w:szCs w:val="16"/>
                <w:u w:val="none"/>
              </w:rPr>
            </w:pPr>
            <w:r>
              <w:rPr>
                <w:rFonts w:hint="eastAsia" w:ascii="宋体" w:hAnsi="宋体" w:eastAsia="宋体" w:cs="宋体"/>
                <w:b/>
                <w:i w:val="0"/>
                <w:color w:val="000000"/>
                <w:sz w:val="16"/>
                <w:szCs w:val="16"/>
                <w:u w:val="none"/>
                <w:lang w:val="en-US" w:eastAsia="zh-CN"/>
              </w:rPr>
              <w:t>586.37</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tabs>
                <w:tab w:val="left" w:pos="457"/>
              </w:tabs>
              <w:jc w:val="center"/>
              <w:rPr>
                <w:rFonts w:hint="eastAsia" w:ascii="宋体" w:hAnsi="宋体" w:eastAsia="宋体" w:cs="宋体"/>
                <w:b/>
                <w:i w:val="0"/>
                <w:color w:val="000000"/>
                <w:sz w:val="16"/>
                <w:szCs w:val="16"/>
                <w:u w:val="none"/>
                <w:lang w:eastAsia="zh-CN"/>
              </w:rPr>
            </w:pPr>
            <w:r>
              <w:rPr>
                <w:rFonts w:hint="eastAsia" w:ascii="宋体" w:hAnsi="宋体" w:eastAsia="宋体" w:cs="宋体"/>
                <w:b/>
                <w:i w:val="0"/>
                <w:color w:val="000000"/>
                <w:sz w:val="16"/>
                <w:szCs w:val="16"/>
                <w:u w:val="none"/>
                <w:lang w:val="en-US" w:eastAsia="zh-CN"/>
              </w:rPr>
              <w:t>0.00</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tabs>
                <w:tab w:val="left" w:pos="503"/>
              </w:tabs>
              <w:jc w:val="center"/>
              <w:rPr>
                <w:rFonts w:hint="eastAsia" w:ascii="宋体" w:hAnsi="宋体" w:eastAsia="宋体" w:cs="宋体"/>
                <w:b/>
                <w:i w:val="0"/>
                <w:color w:val="000000"/>
                <w:sz w:val="16"/>
                <w:szCs w:val="16"/>
                <w:u w:val="none"/>
                <w:lang w:eastAsia="zh-CN"/>
              </w:rPr>
            </w:pPr>
            <w:r>
              <w:rPr>
                <w:rFonts w:hint="eastAsia" w:ascii="宋体" w:hAnsi="宋体" w:eastAsia="宋体" w:cs="宋体"/>
                <w:b/>
                <w:i w:val="0"/>
                <w:color w:val="000000"/>
                <w:sz w:val="16"/>
                <w:szCs w:val="16"/>
                <w:u w:val="none"/>
                <w:lang w:val="en-US" w:eastAsia="zh-CN"/>
              </w:rPr>
              <w:t>0.00</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tabs>
                <w:tab w:val="left" w:pos="489"/>
              </w:tabs>
              <w:jc w:val="center"/>
              <w:rPr>
                <w:rFonts w:hint="eastAsia" w:ascii="宋体" w:hAnsi="宋体" w:eastAsia="宋体" w:cs="宋体"/>
                <w:b/>
                <w:i w:val="0"/>
                <w:color w:val="000000"/>
                <w:sz w:val="16"/>
                <w:szCs w:val="16"/>
                <w:u w:val="none"/>
                <w:lang w:eastAsia="zh-CN"/>
              </w:rPr>
            </w:pPr>
            <w:r>
              <w:rPr>
                <w:rFonts w:hint="eastAsia" w:ascii="宋体" w:hAnsi="宋体" w:eastAsia="宋体" w:cs="宋体"/>
                <w:b/>
                <w:i w:val="0"/>
                <w:color w:val="000000"/>
                <w:sz w:val="16"/>
                <w:szCs w:val="16"/>
                <w:u w:val="none"/>
                <w:lang w:val="en-US" w:eastAsia="zh-CN"/>
              </w:rPr>
              <w:t>0.00</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16"/>
                <w:szCs w:val="16"/>
                <w:u w:val="none"/>
                <w:lang w:val="en-US" w:eastAsia="zh-CN"/>
              </w:rPr>
            </w:pPr>
            <w:r>
              <w:rPr>
                <w:rFonts w:hint="eastAsia" w:ascii="宋体" w:hAnsi="宋体" w:eastAsia="宋体" w:cs="宋体"/>
                <w:b/>
                <w:i w:val="0"/>
                <w:color w:val="000000"/>
                <w:sz w:val="16"/>
                <w:szCs w:val="16"/>
                <w:u w:val="none"/>
                <w:lang w:val="en-US" w:eastAsia="zh-CN"/>
              </w:rPr>
              <w:t>0.00</w:t>
            </w:r>
          </w:p>
        </w:tc>
        <w:tc>
          <w:tcPr>
            <w:tcW w:w="1100" w:type="dxa"/>
            <w:gridSpan w:val="2"/>
            <w:tcBorders>
              <w:top w:val="single" w:color="000000" w:sz="4" w:space="0"/>
              <w:left w:val="single" w:color="000000" w:sz="4" w:space="0"/>
              <w:bottom w:val="single" w:color="000000" w:sz="4" w:space="0"/>
              <w:right w:val="single" w:color="000000" w:sz="12" w:space="0"/>
            </w:tcBorders>
            <w:vAlign w:val="center"/>
          </w:tcPr>
          <w:p>
            <w:pPr>
              <w:jc w:val="center"/>
              <w:rPr>
                <w:rFonts w:hint="eastAsia" w:ascii="宋体" w:hAnsi="宋体" w:eastAsia="宋体" w:cs="宋体"/>
                <w:b/>
                <w:i w:val="0"/>
                <w:color w:val="000000"/>
                <w:sz w:val="16"/>
                <w:szCs w:val="16"/>
                <w:u w:val="none"/>
                <w:lang w:val="en-US" w:eastAsia="zh-CN"/>
              </w:rPr>
            </w:pPr>
            <w:r>
              <w:rPr>
                <w:rFonts w:hint="eastAsia" w:ascii="宋体" w:hAnsi="宋体" w:eastAsia="宋体" w:cs="宋体"/>
                <w:b/>
                <w:i w:val="0"/>
                <w:color w:val="000000"/>
                <w:sz w:val="16"/>
                <w:szCs w:val="16"/>
                <w:u w:val="none"/>
                <w:lang w:val="en-US" w:eastAsia="zh-CN"/>
              </w:rPr>
              <w:t>0.00</w:t>
            </w:r>
          </w:p>
        </w:tc>
      </w:tr>
      <w:tr>
        <w:trPr>
          <w:trHeight w:val="285" w:hRule="atLeast"/>
        </w:trPr>
        <w:tc>
          <w:tcPr>
            <w:tcW w:w="67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201</w:t>
            </w:r>
          </w:p>
        </w:tc>
        <w:tc>
          <w:tcPr>
            <w:tcW w:w="199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一般公共服务支出</w:t>
            </w:r>
          </w:p>
        </w:tc>
        <w:tc>
          <w:tcPr>
            <w:tcW w:w="109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16"/>
                <w:szCs w:val="16"/>
                <w:u w:val="none"/>
                <w:lang w:val="en-US" w:eastAsia="zh-CN"/>
              </w:rPr>
            </w:pPr>
            <w:r>
              <w:rPr>
                <w:rFonts w:hint="eastAsia" w:ascii="宋体" w:hAnsi="宋体" w:eastAsia="宋体" w:cs="宋体"/>
                <w:b/>
                <w:i w:val="0"/>
                <w:color w:val="000000"/>
                <w:sz w:val="16"/>
                <w:szCs w:val="16"/>
                <w:u w:val="none"/>
                <w:lang w:val="en-US" w:eastAsia="zh-CN"/>
              </w:rPr>
              <w:t>582.77</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sz w:val="16"/>
                <w:szCs w:val="16"/>
                <w:u w:val="none"/>
                <w:lang w:val="en-US" w:eastAsia="zh-CN"/>
              </w:rPr>
              <w:t>582.77</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16"/>
                <w:szCs w:val="16"/>
                <w:u w:val="none"/>
              </w:rPr>
            </w:pPr>
          </w:p>
        </w:tc>
        <w:tc>
          <w:tcPr>
            <w:tcW w:w="1100" w:type="dxa"/>
            <w:gridSpan w:val="2"/>
            <w:tcBorders>
              <w:top w:val="single" w:color="000000" w:sz="4" w:space="0"/>
              <w:left w:val="single" w:color="000000" w:sz="4" w:space="0"/>
              <w:bottom w:val="single" w:color="000000" w:sz="4" w:space="0"/>
              <w:right w:val="single" w:color="000000" w:sz="12" w:space="0"/>
            </w:tcBorders>
            <w:vAlign w:val="center"/>
          </w:tcPr>
          <w:p>
            <w:pPr>
              <w:jc w:val="center"/>
              <w:rPr>
                <w:rFonts w:hint="eastAsia" w:ascii="宋体" w:hAnsi="宋体" w:eastAsia="宋体" w:cs="宋体"/>
                <w:b/>
                <w:i w:val="0"/>
                <w:color w:val="000000"/>
                <w:sz w:val="16"/>
                <w:szCs w:val="16"/>
                <w:u w:val="none"/>
              </w:rPr>
            </w:pPr>
          </w:p>
        </w:tc>
      </w:tr>
      <w:tr>
        <w:trPr>
          <w:trHeight w:val="285" w:hRule="atLeast"/>
        </w:trPr>
        <w:tc>
          <w:tcPr>
            <w:tcW w:w="67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20103</w:t>
            </w:r>
          </w:p>
        </w:tc>
        <w:tc>
          <w:tcPr>
            <w:tcW w:w="199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政府办公厅（室）及相关机构事务</w:t>
            </w:r>
          </w:p>
        </w:tc>
        <w:tc>
          <w:tcPr>
            <w:tcW w:w="1094" w:type="dxa"/>
            <w:tcBorders>
              <w:top w:val="single" w:color="000000" w:sz="4" w:space="0"/>
              <w:left w:val="single" w:color="000000" w:sz="4" w:space="0"/>
              <w:bottom w:val="single" w:color="000000" w:sz="4" w:space="0"/>
              <w:right w:val="single" w:color="000000" w:sz="4" w:space="0"/>
            </w:tcBorders>
            <w:vAlign w:val="center"/>
          </w:tcPr>
          <w:p>
            <w:pPr>
              <w:tabs>
                <w:tab w:val="left" w:pos="530"/>
              </w:tabs>
              <w:jc w:val="center"/>
              <w:rPr>
                <w:rFonts w:hint="eastAsia" w:ascii="宋体" w:hAnsi="宋体" w:eastAsia="宋体" w:cs="宋体"/>
                <w:i w:val="0"/>
                <w:color w:val="000000"/>
                <w:sz w:val="16"/>
                <w:szCs w:val="16"/>
                <w:u w:val="none"/>
                <w:lang w:eastAsia="zh-CN"/>
              </w:rPr>
            </w:pPr>
            <w:r>
              <w:rPr>
                <w:rFonts w:hint="eastAsia" w:ascii="宋体" w:hAnsi="宋体" w:eastAsia="宋体" w:cs="宋体"/>
                <w:i w:val="0"/>
                <w:color w:val="000000"/>
                <w:sz w:val="16"/>
                <w:szCs w:val="16"/>
                <w:u w:val="none"/>
                <w:lang w:val="en-US" w:eastAsia="zh-CN"/>
              </w:rPr>
              <w:t>582.77</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tabs>
                <w:tab w:val="left" w:pos="530"/>
              </w:tabs>
              <w:jc w:val="center"/>
              <w:rPr>
                <w:rFonts w:hint="eastAsia" w:ascii="宋体" w:hAnsi="宋体" w:eastAsia="宋体" w:cs="宋体"/>
                <w:i w:val="0"/>
                <w:color w:val="000000"/>
                <w:sz w:val="16"/>
                <w:szCs w:val="16"/>
                <w:u w:val="none"/>
              </w:rPr>
            </w:pPr>
            <w:r>
              <w:rPr>
                <w:rFonts w:hint="eastAsia" w:ascii="宋体" w:hAnsi="宋体" w:eastAsia="宋体" w:cs="宋体"/>
                <w:i w:val="0"/>
                <w:color w:val="000000"/>
                <w:sz w:val="16"/>
                <w:szCs w:val="16"/>
                <w:u w:val="none"/>
                <w:lang w:val="en-US" w:eastAsia="zh-CN"/>
              </w:rPr>
              <w:t>582.77</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6"/>
                <w:szCs w:val="16"/>
                <w:u w:val="none"/>
              </w:rPr>
            </w:pPr>
          </w:p>
        </w:tc>
        <w:tc>
          <w:tcPr>
            <w:tcW w:w="1100" w:type="dxa"/>
            <w:gridSpan w:val="2"/>
            <w:tcBorders>
              <w:top w:val="single" w:color="000000" w:sz="4" w:space="0"/>
              <w:left w:val="single" w:color="000000" w:sz="4" w:space="0"/>
              <w:bottom w:val="single" w:color="000000" w:sz="4" w:space="0"/>
              <w:right w:val="single" w:color="000000" w:sz="12" w:space="0"/>
            </w:tcBorders>
            <w:vAlign w:val="center"/>
          </w:tcPr>
          <w:p>
            <w:pPr>
              <w:jc w:val="center"/>
              <w:rPr>
                <w:rFonts w:hint="eastAsia" w:ascii="宋体" w:hAnsi="宋体" w:eastAsia="宋体" w:cs="宋体"/>
                <w:i w:val="0"/>
                <w:color w:val="000000"/>
                <w:sz w:val="16"/>
                <w:szCs w:val="16"/>
                <w:u w:val="none"/>
              </w:rPr>
            </w:pPr>
          </w:p>
        </w:tc>
      </w:tr>
      <w:tr>
        <w:trPr>
          <w:trHeight w:val="285" w:hRule="atLeast"/>
        </w:trPr>
        <w:tc>
          <w:tcPr>
            <w:tcW w:w="67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2010305</w:t>
            </w:r>
          </w:p>
        </w:tc>
        <w:tc>
          <w:tcPr>
            <w:tcW w:w="199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专业业务活动</w:t>
            </w:r>
          </w:p>
        </w:tc>
        <w:tc>
          <w:tcPr>
            <w:tcW w:w="109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360.00</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6"/>
                <w:szCs w:val="16"/>
                <w:u w:val="none"/>
              </w:rPr>
            </w:pPr>
            <w:r>
              <w:rPr>
                <w:rFonts w:hint="eastAsia" w:ascii="宋体" w:hAnsi="宋体" w:eastAsia="宋体" w:cs="宋体"/>
                <w:i w:val="0"/>
                <w:color w:val="000000"/>
                <w:sz w:val="16"/>
                <w:szCs w:val="16"/>
                <w:u w:val="none"/>
                <w:lang w:val="en-US" w:eastAsia="zh-CN"/>
              </w:rPr>
              <w:t>360.00</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6"/>
                <w:szCs w:val="16"/>
                <w:u w:val="none"/>
              </w:rPr>
            </w:pPr>
          </w:p>
        </w:tc>
        <w:tc>
          <w:tcPr>
            <w:tcW w:w="1100" w:type="dxa"/>
            <w:gridSpan w:val="2"/>
            <w:tcBorders>
              <w:top w:val="single" w:color="000000" w:sz="4" w:space="0"/>
              <w:left w:val="single" w:color="000000" w:sz="4" w:space="0"/>
              <w:bottom w:val="single" w:color="000000" w:sz="4" w:space="0"/>
              <w:right w:val="single" w:color="000000" w:sz="12" w:space="0"/>
            </w:tcBorders>
            <w:vAlign w:val="center"/>
          </w:tcPr>
          <w:p>
            <w:pPr>
              <w:jc w:val="center"/>
              <w:rPr>
                <w:rFonts w:hint="eastAsia" w:ascii="宋体" w:hAnsi="宋体" w:eastAsia="宋体" w:cs="宋体"/>
                <w:i w:val="0"/>
                <w:color w:val="000000"/>
                <w:sz w:val="16"/>
                <w:szCs w:val="16"/>
                <w:u w:val="none"/>
              </w:rPr>
            </w:pPr>
          </w:p>
        </w:tc>
      </w:tr>
      <w:tr>
        <w:trPr>
          <w:trHeight w:val="285" w:hRule="atLeast"/>
        </w:trPr>
        <w:tc>
          <w:tcPr>
            <w:tcW w:w="67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2010350</w:t>
            </w:r>
          </w:p>
        </w:tc>
        <w:tc>
          <w:tcPr>
            <w:tcW w:w="199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事业运行</w:t>
            </w:r>
          </w:p>
        </w:tc>
        <w:tc>
          <w:tcPr>
            <w:tcW w:w="109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222.77</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6"/>
                <w:szCs w:val="16"/>
                <w:u w:val="none"/>
              </w:rPr>
            </w:pPr>
            <w:r>
              <w:rPr>
                <w:rFonts w:hint="eastAsia" w:ascii="宋体" w:hAnsi="宋体" w:eastAsia="宋体" w:cs="宋体"/>
                <w:i w:val="0"/>
                <w:color w:val="000000"/>
                <w:sz w:val="16"/>
                <w:szCs w:val="16"/>
                <w:u w:val="none"/>
                <w:lang w:val="en-US" w:eastAsia="zh-CN"/>
              </w:rPr>
              <w:t>222.77</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6"/>
                <w:szCs w:val="16"/>
                <w:u w:val="none"/>
              </w:rPr>
            </w:pPr>
          </w:p>
        </w:tc>
        <w:tc>
          <w:tcPr>
            <w:tcW w:w="1100" w:type="dxa"/>
            <w:gridSpan w:val="2"/>
            <w:tcBorders>
              <w:top w:val="single" w:color="000000" w:sz="4" w:space="0"/>
              <w:left w:val="single" w:color="000000" w:sz="4" w:space="0"/>
              <w:bottom w:val="single" w:color="000000" w:sz="4" w:space="0"/>
              <w:right w:val="single" w:color="000000" w:sz="12" w:space="0"/>
            </w:tcBorders>
            <w:vAlign w:val="center"/>
          </w:tcPr>
          <w:p>
            <w:pPr>
              <w:jc w:val="center"/>
              <w:rPr>
                <w:rFonts w:hint="eastAsia" w:ascii="宋体" w:hAnsi="宋体" w:eastAsia="宋体" w:cs="宋体"/>
                <w:i w:val="0"/>
                <w:color w:val="000000"/>
                <w:sz w:val="16"/>
                <w:szCs w:val="16"/>
                <w:u w:val="none"/>
              </w:rPr>
            </w:pPr>
          </w:p>
        </w:tc>
      </w:tr>
      <w:tr>
        <w:trPr>
          <w:trHeight w:val="285" w:hRule="atLeast"/>
        </w:trPr>
        <w:tc>
          <w:tcPr>
            <w:tcW w:w="67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208</w:t>
            </w:r>
          </w:p>
        </w:tc>
        <w:tc>
          <w:tcPr>
            <w:tcW w:w="199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lang w:eastAsia="zh-CN"/>
              </w:rPr>
            </w:pPr>
            <w:r>
              <w:rPr>
                <w:rFonts w:hint="eastAsia" w:ascii="宋体" w:hAnsi="宋体" w:eastAsia="宋体" w:cs="宋体"/>
                <w:i w:val="0"/>
                <w:color w:val="000000"/>
                <w:sz w:val="16"/>
                <w:szCs w:val="16"/>
                <w:u w:val="none"/>
                <w:lang w:eastAsia="zh-CN"/>
              </w:rPr>
              <w:t>社会保障和就业支出</w:t>
            </w:r>
          </w:p>
        </w:tc>
        <w:tc>
          <w:tcPr>
            <w:tcW w:w="1094" w:type="dxa"/>
            <w:tcBorders>
              <w:top w:val="single" w:color="000000" w:sz="4" w:space="0"/>
              <w:left w:val="single" w:color="000000" w:sz="4" w:space="0"/>
              <w:bottom w:val="single" w:color="000000" w:sz="4" w:space="0"/>
              <w:right w:val="single" w:color="000000" w:sz="4" w:space="0"/>
            </w:tcBorders>
            <w:vAlign w:val="center"/>
          </w:tcPr>
          <w:p>
            <w:pPr>
              <w:tabs>
                <w:tab w:val="left" w:pos="590"/>
              </w:tabs>
              <w:ind w:firstLine="320" w:firstLineChars="200"/>
              <w:jc w:val="both"/>
              <w:rPr>
                <w:rFonts w:hint="eastAsia" w:ascii="宋体" w:hAnsi="宋体" w:eastAsia="宋体" w:cs="宋体"/>
                <w:i w:val="0"/>
                <w:color w:val="000000"/>
                <w:sz w:val="16"/>
                <w:szCs w:val="16"/>
                <w:u w:val="none"/>
                <w:lang w:eastAsia="zh-CN"/>
              </w:rPr>
            </w:pPr>
            <w:r>
              <w:rPr>
                <w:rFonts w:hint="eastAsia" w:ascii="宋体" w:hAnsi="宋体" w:eastAsia="宋体" w:cs="宋体"/>
                <w:i w:val="0"/>
                <w:color w:val="000000"/>
                <w:sz w:val="16"/>
                <w:szCs w:val="16"/>
                <w:u w:val="none"/>
                <w:lang w:val="en-US" w:eastAsia="zh-CN"/>
              </w:rPr>
              <w:t>3.60</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tabs>
                <w:tab w:val="left" w:pos="590"/>
              </w:tabs>
              <w:ind w:firstLine="320" w:firstLineChars="200"/>
              <w:jc w:val="both"/>
              <w:rPr>
                <w:rFonts w:hint="eastAsia" w:ascii="宋体" w:hAnsi="宋体" w:eastAsia="宋体" w:cs="宋体"/>
                <w:i w:val="0"/>
                <w:color w:val="000000"/>
                <w:sz w:val="16"/>
                <w:szCs w:val="16"/>
                <w:u w:val="none"/>
              </w:rPr>
            </w:pPr>
            <w:r>
              <w:rPr>
                <w:rFonts w:hint="eastAsia" w:ascii="宋体" w:hAnsi="宋体" w:eastAsia="宋体" w:cs="宋体"/>
                <w:i w:val="0"/>
                <w:color w:val="000000"/>
                <w:sz w:val="16"/>
                <w:szCs w:val="16"/>
                <w:u w:val="none"/>
                <w:lang w:val="en-US" w:eastAsia="zh-CN"/>
              </w:rPr>
              <w:t>3.60</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6"/>
                <w:szCs w:val="16"/>
                <w:u w:val="none"/>
              </w:rPr>
            </w:pPr>
          </w:p>
        </w:tc>
        <w:tc>
          <w:tcPr>
            <w:tcW w:w="1100" w:type="dxa"/>
            <w:gridSpan w:val="2"/>
            <w:tcBorders>
              <w:top w:val="single" w:color="000000" w:sz="4" w:space="0"/>
              <w:left w:val="single" w:color="000000" w:sz="4" w:space="0"/>
              <w:bottom w:val="single" w:color="000000" w:sz="4" w:space="0"/>
              <w:right w:val="single" w:color="000000" w:sz="12" w:space="0"/>
            </w:tcBorders>
            <w:vAlign w:val="center"/>
          </w:tcPr>
          <w:p>
            <w:pPr>
              <w:jc w:val="center"/>
              <w:rPr>
                <w:rFonts w:hint="eastAsia" w:ascii="宋体" w:hAnsi="宋体" w:eastAsia="宋体" w:cs="宋体"/>
                <w:i w:val="0"/>
                <w:color w:val="000000"/>
                <w:sz w:val="16"/>
                <w:szCs w:val="16"/>
                <w:u w:val="none"/>
              </w:rPr>
            </w:pPr>
          </w:p>
        </w:tc>
      </w:tr>
      <w:tr>
        <w:trPr>
          <w:trHeight w:val="285" w:hRule="atLeast"/>
        </w:trPr>
        <w:tc>
          <w:tcPr>
            <w:tcW w:w="67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20805</w:t>
            </w:r>
          </w:p>
        </w:tc>
        <w:tc>
          <w:tcPr>
            <w:tcW w:w="199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行政事业单位离退休</w:t>
            </w:r>
          </w:p>
        </w:tc>
        <w:tc>
          <w:tcPr>
            <w:tcW w:w="109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3.60</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6"/>
                <w:szCs w:val="16"/>
                <w:u w:val="none"/>
              </w:rPr>
            </w:pPr>
            <w:r>
              <w:rPr>
                <w:rFonts w:hint="eastAsia" w:ascii="宋体" w:hAnsi="宋体" w:eastAsia="宋体" w:cs="宋体"/>
                <w:i w:val="0"/>
                <w:color w:val="000000"/>
                <w:sz w:val="16"/>
                <w:szCs w:val="16"/>
                <w:u w:val="none"/>
                <w:lang w:val="en-US" w:eastAsia="zh-CN"/>
              </w:rPr>
              <w:t>3.60</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6"/>
                <w:szCs w:val="16"/>
                <w:u w:val="none"/>
              </w:rPr>
            </w:pPr>
          </w:p>
        </w:tc>
        <w:tc>
          <w:tcPr>
            <w:tcW w:w="1100" w:type="dxa"/>
            <w:gridSpan w:val="2"/>
            <w:tcBorders>
              <w:top w:val="single" w:color="000000" w:sz="4" w:space="0"/>
              <w:left w:val="single" w:color="000000" w:sz="4" w:space="0"/>
              <w:bottom w:val="single" w:color="000000" w:sz="4" w:space="0"/>
              <w:right w:val="single" w:color="000000" w:sz="12" w:space="0"/>
            </w:tcBorders>
            <w:vAlign w:val="center"/>
          </w:tcPr>
          <w:p>
            <w:pPr>
              <w:jc w:val="center"/>
              <w:rPr>
                <w:rFonts w:hint="eastAsia" w:ascii="宋体" w:hAnsi="宋体" w:eastAsia="宋体" w:cs="宋体"/>
                <w:i w:val="0"/>
                <w:color w:val="000000"/>
                <w:sz w:val="16"/>
                <w:szCs w:val="16"/>
                <w:u w:val="none"/>
              </w:rPr>
            </w:pPr>
          </w:p>
        </w:tc>
      </w:tr>
      <w:tr>
        <w:trPr>
          <w:trHeight w:val="420" w:hRule="atLeast"/>
        </w:trPr>
        <w:tc>
          <w:tcPr>
            <w:tcW w:w="67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2080502</w:t>
            </w:r>
          </w:p>
        </w:tc>
        <w:tc>
          <w:tcPr>
            <w:tcW w:w="199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lang w:eastAsia="zh-CN"/>
              </w:rPr>
            </w:pPr>
            <w:r>
              <w:rPr>
                <w:rFonts w:hint="eastAsia" w:ascii="宋体" w:hAnsi="宋体" w:eastAsia="宋体" w:cs="宋体"/>
                <w:i w:val="0"/>
                <w:color w:val="000000"/>
                <w:sz w:val="16"/>
                <w:szCs w:val="16"/>
                <w:u w:val="none"/>
                <w:lang w:eastAsia="zh-CN"/>
              </w:rPr>
              <w:t>事业单位离退休</w:t>
            </w:r>
          </w:p>
        </w:tc>
        <w:tc>
          <w:tcPr>
            <w:tcW w:w="109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3.60</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6"/>
                <w:szCs w:val="16"/>
                <w:u w:val="none"/>
              </w:rPr>
            </w:pPr>
            <w:r>
              <w:rPr>
                <w:rFonts w:hint="eastAsia" w:ascii="宋体" w:hAnsi="宋体" w:eastAsia="宋体" w:cs="宋体"/>
                <w:i w:val="0"/>
                <w:color w:val="000000"/>
                <w:sz w:val="16"/>
                <w:szCs w:val="16"/>
                <w:u w:val="none"/>
                <w:lang w:val="en-US" w:eastAsia="zh-CN"/>
              </w:rPr>
              <w:t>3.60</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6"/>
                <w:szCs w:val="16"/>
                <w:u w:val="none"/>
              </w:rPr>
            </w:pPr>
          </w:p>
        </w:tc>
        <w:tc>
          <w:tcPr>
            <w:tcW w:w="1100" w:type="dxa"/>
            <w:gridSpan w:val="2"/>
            <w:tcBorders>
              <w:top w:val="single" w:color="000000" w:sz="4" w:space="0"/>
              <w:left w:val="single" w:color="000000" w:sz="4" w:space="0"/>
              <w:bottom w:val="single" w:color="000000" w:sz="4" w:space="0"/>
              <w:right w:val="single" w:color="000000" w:sz="12" w:space="0"/>
            </w:tcBorders>
            <w:vAlign w:val="center"/>
          </w:tcPr>
          <w:p>
            <w:pPr>
              <w:jc w:val="center"/>
              <w:rPr>
                <w:rFonts w:hint="eastAsia" w:ascii="宋体" w:hAnsi="宋体" w:eastAsia="宋体" w:cs="宋体"/>
                <w:i w:val="0"/>
                <w:color w:val="000000"/>
                <w:sz w:val="16"/>
                <w:szCs w:val="16"/>
                <w:u w:val="none"/>
              </w:rPr>
            </w:pPr>
          </w:p>
        </w:tc>
      </w:tr>
      <w:tr>
        <w:trPr>
          <w:trHeight w:val="420" w:hRule="atLeast"/>
        </w:trPr>
        <w:tc>
          <w:tcPr>
            <w:tcW w:w="67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color w:val="000000"/>
                <w:kern w:val="0"/>
                <w:sz w:val="16"/>
                <w:szCs w:val="16"/>
              </w:rPr>
              <w:t>……</w:t>
            </w:r>
          </w:p>
        </w:tc>
        <w:tc>
          <w:tcPr>
            <w:tcW w:w="199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p>
        </w:tc>
        <w:tc>
          <w:tcPr>
            <w:tcW w:w="109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10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16"/>
                <w:szCs w:val="16"/>
                <w:u w:val="none"/>
              </w:rPr>
            </w:pPr>
          </w:p>
        </w:tc>
      </w:tr>
      <w:tr>
        <w:trPr>
          <w:trHeight w:val="420" w:hRule="atLeast"/>
        </w:trPr>
        <w:tc>
          <w:tcPr>
            <w:tcW w:w="67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color w:val="000000"/>
                <w:kern w:val="0"/>
                <w:sz w:val="16"/>
                <w:szCs w:val="16"/>
              </w:rPr>
              <w:t>……</w:t>
            </w:r>
          </w:p>
        </w:tc>
        <w:tc>
          <w:tcPr>
            <w:tcW w:w="199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p>
        </w:tc>
        <w:tc>
          <w:tcPr>
            <w:tcW w:w="109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10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16"/>
                <w:szCs w:val="16"/>
                <w:u w:val="none"/>
              </w:rPr>
            </w:pPr>
          </w:p>
        </w:tc>
      </w:tr>
      <w:tr>
        <w:trPr>
          <w:trHeight w:val="420" w:hRule="atLeast"/>
        </w:trPr>
        <w:tc>
          <w:tcPr>
            <w:tcW w:w="67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color w:val="000000"/>
                <w:kern w:val="0"/>
                <w:sz w:val="16"/>
                <w:szCs w:val="16"/>
              </w:rPr>
              <w:t>……</w:t>
            </w:r>
          </w:p>
        </w:tc>
        <w:tc>
          <w:tcPr>
            <w:tcW w:w="199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p>
        </w:tc>
        <w:tc>
          <w:tcPr>
            <w:tcW w:w="109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10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16"/>
                <w:szCs w:val="16"/>
                <w:u w:val="none"/>
              </w:rPr>
            </w:pPr>
          </w:p>
        </w:tc>
      </w:tr>
      <w:tr>
        <w:trPr>
          <w:trHeight w:val="435" w:hRule="atLeast"/>
        </w:trPr>
        <w:tc>
          <w:tcPr>
            <w:tcW w:w="675" w:type="dxa"/>
            <w:tcBorders>
              <w:top w:val="single" w:color="000000" w:sz="4" w:space="0"/>
              <w:left w:val="single" w:color="000000" w:sz="12" w:space="0"/>
              <w:bottom w:val="single" w:color="000000" w:sz="12"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color w:val="000000"/>
                <w:kern w:val="0"/>
                <w:sz w:val="16"/>
                <w:szCs w:val="16"/>
              </w:rPr>
              <w:t>……</w:t>
            </w:r>
          </w:p>
        </w:tc>
        <w:tc>
          <w:tcPr>
            <w:tcW w:w="1998" w:type="dxa"/>
            <w:gridSpan w:val="2"/>
            <w:tcBorders>
              <w:top w:val="single" w:color="000000" w:sz="4" w:space="0"/>
              <w:left w:val="single" w:color="000000" w:sz="4" w:space="0"/>
              <w:bottom w:val="single" w:color="000000" w:sz="12"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p>
        </w:tc>
        <w:tc>
          <w:tcPr>
            <w:tcW w:w="1094" w:type="dxa"/>
            <w:tcBorders>
              <w:top w:val="single" w:color="000000" w:sz="4" w:space="0"/>
              <w:left w:val="single" w:color="000000" w:sz="4" w:space="0"/>
              <w:bottom w:val="single" w:color="000000" w:sz="12"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12"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12"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12"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12"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12"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100" w:type="dxa"/>
            <w:gridSpan w:val="2"/>
            <w:tcBorders>
              <w:top w:val="single" w:color="000000" w:sz="4" w:space="0"/>
              <w:left w:val="single" w:color="000000" w:sz="4" w:space="0"/>
              <w:bottom w:val="single" w:color="000000" w:sz="12" w:space="0"/>
              <w:right w:val="single" w:color="000000" w:sz="12" w:space="0"/>
            </w:tcBorders>
            <w:vAlign w:val="center"/>
          </w:tcPr>
          <w:p>
            <w:pPr>
              <w:jc w:val="right"/>
              <w:rPr>
                <w:rFonts w:hint="eastAsia" w:ascii="宋体" w:hAnsi="宋体" w:eastAsia="宋体" w:cs="宋体"/>
                <w:i w:val="0"/>
                <w:color w:val="000000"/>
                <w:sz w:val="16"/>
                <w:szCs w:val="16"/>
                <w:u w:val="none"/>
              </w:rPr>
            </w:pPr>
          </w:p>
        </w:tc>
      </w:tr>
      <w:tr>
        <w:trPr>
          <w:trHeight w:val="285" w:hRule="atLeast"/>
        </w:trPr>
        <w:tc>
          <w:tcPr>
            <w:tcW w:w="10337" w:type="dxa"/>
            <w:gridSpan w:val="16"/>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注：本表反映部门本年度取得的各项收入情况。</w:t>
            </w:r>
          </w:p>
        </w:tc>
      </w:tr>
    </w:tbl>
    <w:p>
      <w:pPr>
        <w:spacing w:line="360" w:lineRule="auto"/>
        <w:jc w:val="center"/>
        <w:sectPr>
          <w:pgSz w:w="11906" w:h="16838"/>
          <w:pgMar w:top="2098" w:right="1531" w:bottom="1984" w:left="1587" w:header="850" w:footer="992" w:gutter="0"/>
          <w:pgNumType w:fmt="numberInDash"/>
          <w:cols w:space="720" w:num="1"/>
          <w:rtlGutter w:val="0"/>
          <w:docGrid w:type="lines" w:linePitch="317"/>
        </w:sectPr>
      </w:pPr>
    </w:p>
    <w:tbl>
      <w:tblPr>
        <w:tblW w:w="10350" w:type="dxa"/>
        <w:tblInd w:w="-82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608"/>
        <w:gridCol w:w="127"/>
        <w:gridCol w:w="747"/>
        <w:gridCol w:w="1638"/>
        <w:gridCol w:w="1042"/>
        <w:gridCol w:w="163"/>
        <w:gridCol w:w="836"/>
        <w:gridCol w:w="369"/>
        <w:gridCol w:w="630"/>
        <w:gridCol w:w="575"/>
        <w:gridCol w:w="424"/>
        <w:gridCol w:w="781"/>
        <w:gridCol w:w="218"/>
        <w:gridCol w:w="987"/>
        <w:gridCol w:w="1205"/>
      </w:tblGrid>
      <w:tr>
        <w:trPr>
          <w:trHeight w:val="375" w:hRule="atLeast"/>
        </w:trPr>
        <w:tc>
          <w:tcPr>
            <w:tcW w:w="10350" w:type="dxa"/>
            <w:gridSpan w:val="15"/>
            <w:vAlign w:val="center"/>
          </w:tcPr>
          <w:p>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rPr>
              <w:t>支出决算表</w:t>
            </w:r>
          </w:p>
        </w:tc>
      </w:tr>
      <w:tr>
        <w:trPr>
          <w:trHeight w:val="315" w:hRule="atLeast"/>
        </w:trPr>
        <w:tc>
          <w:tcPr>
            <w:tcW w:w="1482" w:type="dxa"/>
            <w:gridSpan w:val="3"/>
            <w:vAlign w:val="center"/>
          </w:tcPr>
          <w:p>
            <w:pPr>
              <w:rPr>
                <w:rFonts w:ascii="宋体" w:hAnsi="宋体" w:eastAsia="宋体" w:cs="宋体"/>
                <w:color w:val="000000"/>
                <w:sz w:val="16"/>
                <w:szCs w:val="16"/>
              </w:rPr>
            </w:pPr>
          </w:p>
        </w:tc>
        <w:tc>
          <w:tcPr>
            <w:tcW w:w="1638" w:type="dxa"/>
            <w:vAlign w:val="center"/>
          </w:tcPr>
          <w:p>
            <w:pPr>
              <w:rPr>
                <w:rFonts w:ascii="宋体" w:hAnsi="宋体" w:eastAsia="宋体" w:cs="宋体"/>
                <w:color w:val="000000"/>
                <w:sz w:val="16"/>
                <w:szCs w:val="16"/>
              </w:rPr>
            </w:pPr>
          </w:p>
        </w:tc>
        <w:tc>
          <w:tcPr>
            <w:tcW w:w="1042" w:type="dxa"/>
            <w:vAlign w:val="center"/>
          </w:tcPr>
          <w:p>
            <w:pPr>
              <w:rPr>
                <w:rFonts w:ascii="宋体" w:hAnsi="宋体" w:eastAsia="宋体" w:cs="宋体"/>
                <w:color w:val="000000"/>
                <w:sz w:val="16"/>
                <w:szCs w:val="16"/>
              </w:rPr>
            </w:pPr>
          </w:p>
        </w:tc>
        <w:tc>
          <w:tcPr>
            <w:tcW w:w="999" w:type="dxa"/>
            <w:gridSpan w:val="2"/>
            <w:vAlign w:val="center"/>
          </w:tcPr>
          <w:p>
            <w:pPr>
              <w:rPr>
                <w:rFonts w:ascii="宋体" w:hAnsi="宋体" w:eastAsia="宋体" w:cs="宋体"/>
                <w:color w:val="000000"/>
                <w:sz w:val="16"/>
                <w:szCs w:val="16"/>
              </w:rPr>
            </w:pPr>
          </w:p>
        </w:tc>
        <w:tc>
          <w:tcPr>
            <w:tcW w:w="999" w:type="dxa"/>
            <w:gridSpan w:val="2"/>
            <w:vAlign w:val="center"/>
          </w:tcPr>
          <w:p>
            <w:pPr>
              <w:rPr>
                <w:rFonts w:ascii="宋体" w:hAnsi="宋体" w:eastAsia="宋体" w:cs="宋体"/>
                <w:color w:val="000000"/>
                <w:sz w:val="16"/>
                <w:szCs w:val="16"/>
              </w:rPr>
            </w:pPr>
          </w:p>
        </w:tc>
        <w:tc>
          <w:tcPr>
            <w:tcW w:w="999" w:type="dxa"/>
            <w:gridSpan w:val="2"/>
            <w:vAlign w:val="center"/>
          </w:tcPr>
          <w:p>
            <w:pPr>
              <w:rPr>
                <w:rFonts w:ascii="宋体" w:hAnsi="宋体" w:eastAsia="宋体" w:cs="宋体"/>
                <w:color w:val="000000"/>
                <w:sz w:val="16"/>
                <w:szCs w:val="16"/>
              </w:rPr>
            </w:pPr>
          </w:p>
        </w:tc>
        <w:tc>
          <w:tcPr>
            <w:tcW w:w="999" w:type="dxa"/>
            <w:gridSpan w:val="2"/>
            <w:vAlign w:val="center"/>
          </w:tcPr>
          <w:p>
            <w:pPr>
              <w:rPr>
                <w:rFonts w:ascii="宋体" w:hAnsi="宋体" w:eastAsia="宋体" w:cs="宋体"/>
                <w:color w:val="000000"/>
                <w:sz w:val="16"/>
                <w:szCs w:val="16"/>
              </w:rPr>
            </w:pPr>
          </w:p>
        </w:tc>
        <w:tc>
          <w:tcPr>
            <w:tcW w:w="2192" w:type="dxa"/>
            <w:gridSpan w:val="2"/>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公开03表</w:t>
            </w:r>
          </w:p>
        </w:tc>
      </w:tr>
      <w:tr>
        <w:trPr>
          <w:trHeight w:val="315" w:hRule="atLeast"/>
        </w:trPr>
        <w:tc>
          <w:tcPr>
            <w:tcW w:w="1482" w:type="dxa"/>
            <w:gridSpan w:val="3"/>
            <w:vAlign w:val="center"/>
          </w:tcPr>
          <w:p>
            <w:pPr>
              <w:rPr>
                <w:rFonts w:ascii="宋体" w:hAnsi="宋体" w:eastAsia="宋体" w:cs="宋体"/>
                <w:color w:val="000000"/>
                <w:sz w:val="16"/>
                <w:szCs w:val="16"/>
              </w:rPr>
            </w:pPr>
          </w:p>
        </w:tc>
        <w:tc>
          <w:tcPr>
            <w:tcW w:w="1638" w:type="dxa"/>
            <w:vAlign w:val="center"/>
          </w:tcPr>
          <w:p>
            <w:pPr>
              <w:rPr>
                <w:rFonts w:ascii="宋体" w:hAnsi="宋体" w:eastAsia="宋体" w:cs="宋体"/>
                <w:color w:val="000000"/>
                <w:sz w:val="16"/>
                <w:szCs w:val="16"/>
              </w:rPr>
            </w:pPr>
          </w:p>
        </w:tc>
        <w:tc>
          <w:tcPr>
            <w:tcW w:w="1042" w:type="dxa"/>
            <w:vAlign w:val="center"/>
          </w:tcPr>
          <w:p>
            <w:pPr>
              <w:rPr>
                <w:rFonts w:ascii="宋体" w:hAnsi="宋体" w:eastAsia="宋体" w:cs="宋体"/>
                <w:color w:val="000000"/>
                <w:sz w:val="16"/>
                <w:szCs w:val="16"/>
              </w:rPr>
            </w:pPr>
          </w:p>
        </w:tc>
        <w:tc>
          <w:tcPr>
            <w:tcW w:w="999" w:type="dxa"/>
            <w:gridSpan w:val="2"/>
            <w:vAlign w:val="center"/>
          </w:tcPr>
          <w:p>
            <w:pPr>
              <w:rPr>
                <w:rFonts w:ascii="宋体" w:hAnsi="宋体" w:eastAsia="宋体" w:cs="宋体"/>
                <w:color w:val="000000"/>
                <w:sz w:val="16"/>
                <w:szCs w:val="16"/>
              </w:rPr>
            </w:pPr>
          </w:p>
        </w:tc>
        <w:tc>
          <w:tcPr>
            <w:tcW w:w="999" w:type="dxa"/>
            <w:gridSpan w:val="2"/>
            <w:vAlign w:val="center"/>
          </w:tcPr>
          <w:p>
            <w:pPr>
              <w:rPr>
                <w:rFonts w:ascii="宋体" w:hAnsi="宋体" w:eastAsia="宋体" w:cs="宋体"/>
                <w:color w:val="000000"/>
                <w:sz w:val="16"/>
                <w:szCs w:val="16"/>
              </w:rPr>
            </w:pPr>
          </w:p>
        </w:tc>
        <w:tc>
          <w:tcPr>
            <w:tcW w:w="999" w:type="dxa"/>
            <w:gridSpan w:val="2"/>
            <w:vAlign w:val="center"/>
          </w:tcPr>
          <w:p>
            <w:pPr>
              <w:rPr>
                <w:rFonts w:ascii="宋体" w:hAnsi="宋体" w:eastAsia="宋体" w:cs="宋体"/>
                <w:color w:val="000000"/>
                <w:sz w:val="16"/>
                <w:szCs w:val="16"/>
              </w:rPr>
            </w:pPr>
          </w:p>
        </w:tc>
        <w:tc>
          <w:tcPr>
            <w:tcW w:w="999" w:type="dxa"/>
            <w:gridSpan w:val="2"/>
            <w:vAlign w:val="center"/>
          </w:tcPr>
          <w:p>
            <w:pPr>
              <w:rPr>
                <w:rFonts w:ascii="宋体" w:hAnsi="宋体" w:eastAsia="宋体" w:cs="宋体"/>
                <w:color w:val="000000"/>
                <w:sz w:val="16"/>
                <w:szCs w:val="16"/>
              </w:rPr>
            </w:pPr>
          </w:p>
        </w:tc>
        <w:tc>
          <w:tcPr>
            <w:tcW w:w="2192" w:type="dxa"/>
            <w:gridSpan w:val="2"/>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单位：万元</w:t>
            </w:r>
          </w:p>
        </w:tc>
      </w:tr>
      <w:tr>
        <w:trPr>
          <w:trHeight w:val="300" w:hRule="atLeast"/>
        </w:trPr>
        <w:tc>
          <w:tcPr>
            <w:tcW w:w="3120" w:type="dxa"/>
            <w:gridSpan w:val="4"/>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项　　目</w:t>
            </w:r>
          </w:p>
        </w:tc>
        <w:tc>
          <w:tcPr>
            <w:tcW w:w="1205"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本年支出合计</w:t>
            </w:r>
          </w:p>
        </w:tc>
        <w:tc>
          <w:tcPr>
            <w:tcW w:w="1205"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基本支出</w:t>
            </w:r>
          </w:p>
        </w:tc>
        <w:tc>
          <w:tcPr>
            <w:tcW w:w="1205"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项目支出</w:t>
            </w:r>
          </w:p>
        </w:tc>
        <w:tc>
          <w:tcPr>
            <w:tcW w:w="1205"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上缴上级支出</w:t>
            </w:r>
          </w:p>
        </w:tc>
        <w:tc>
          <w:tcPr>
            <w:tcW w:w="1205"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经营支出</w:t>
            </w:r>
          </w:p>
        </w:tc>
        <w:tc>
          <w:tcPr>
            <w:tcW w:w="1205" w:type="dxa"/>
            <w:vMerge w:val="restart"/>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对附属单位</w:t>
            </w:r>
            <w:r>
              <w:rPr>
                <w:rFonts w:hint="eastAsia" w:ascii="宋体" w:hAnsi="宋体" w:eastAsia="宋体" w:cs="宋体"/>
                <w:b/>
                <w:color w:val="000000"/>
                <w:kern w:val="0"/>
                <w:sz w:val="16"/>
                <w:szCs w:val="16"/>
              </w:rPr>
              <w:br/>
            </w:r>
            <w:r>
              <w:rPr>
                <w:rFonts w:hint="eastAsia" w:ascii="宋体" w:hAnsi="宋体" w:eastAsia="宋体" w:cs="宋体"/>
                <w:b/>
                <w:color w:val="000000"/>
                <w:kern w:val="0"/>
                <w:sz w:val="16"/>
                <w:szCs w:val="16"/>
              </w:rPr>
              <w:t>补助支出</w:t>
            </w:r>
          </w:p>
        </w:tc>
      </w:tr>
      <w:tr>
        <w:trPr>
          <w:trHeight w:val="600" w:hRule="atLeast"/>
        </w:trPr>
        <w:tc>
          <w:tcPr>
            <w:tcW w:w="735" w:type="dxa"/>
            <w:gridSpan w:val="2"/>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功能分类</w:t>
            </w:r>
            <w:r>
              <w:rPr>
                <w:rFonts w:hint="eastAsia" w:ascii="宋体" w:hAnsi="宋体" w:eastAsia="宋体" w:cs="宋体"/>
                <w:b/>
                <w:color w:val="000000"/>
                <w:kern w:val="0"/>
                <w:sz w:val="16"/>
                <w:szCs w:val="16"/>
              </w:rPr>
              <w:br/>
            </w:r>
            <w:r>
              <w:rPr>
                <w:rFonts w:hint="eastAsia" w:ascii="宋体" w:hAnsi="宋体" w:eastAsia="宋体" w:cs="宋体"/>
                <w:b/>
                <w:color w:val="000000"/>
                <w:kern w:val="0"/>
                <w:sz w:val="16"/>
                <w:szCs w:val="16"/>
              </w:rPr>
              <w:t>科目编码</w:t>
            </w:r>
          </w:p>
        </w:tc>
        <w:tc>
          <w:tcPr>
            <w:tcW w:w="238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科目名称</w:t>
            </w:r>
          </w:p>
        </w:tc>
        <w:tc>
          <w:tcPr>
            <w:tcW w:w="1205"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hAnsi="宋体" w:eastAsia="宋体" w:cs="宋体"/>
                <w:b/>
                <w:color w:val="000000"/>
                <w:sz w:val="16"/>
                <w:szCs w:val="16"/>
              </w:rPr>
            </w:pPr>
          </w:p>
        </w:tc>
        <w:tc>
          <w:tcPr>
            <w:tcW w:w="1205"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hAnsi="宋体" w:eastAsia="宋体" w:cs="宋体"/>
                <w:b/>
                <w:color w:val="000000"/>
                <w:sz w:val="16"/>
                <w:szCs w:val="16"/>
              </w:rPr>
            </w:pPr>
          </w:p>
        </w:tc>
        <w:tc>
          <w:tcPr>
            <w:tcW w:w="1205"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hAnsi="宋体" w:eastAsia="宋体" w:cs="宋体"/>
                <w:b/>
                <w:color w:val="000000"/>
                <w:sz w:val="16"/>
                <w:szCs w:val="16"/>
              </w:rPr>
            </w:pPr>
          </w:p>
        </w:tc>
        <w:tc>
          <w:tcPr>
            <w:tcW w:w="1205"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hAnsi="宋体" w:eastAsia="宋体" w:cs="宋体"/>
                <w:b/>
                <w:color w:val="000000"/>
                <w:sz w:val="16"/>
                <w:szCs w:val="16"/>
              </w:rPr>
            </w:pPr>
          </w:p>
        </w:tc>
        <w:tc>
          <w:tcPr>
            <w:tcW w:w="1205"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hAnsi="宋体" w:eastAsia="宋体" w:cs="宋体"/>
                <w:b/>
                <w:color w:val="000000"/>
                <w:sz w:val="16"/>
                <w:szCs w:val="16"/>
              </w:rPr>
            </w:pPr>
          </w:p>
        </w:tc>
        <w:tc>
          <w:tcPr>
            <w:tcW w:w="1205" w:type="dxa"/>
            <w:vMerge w:val="continue"/>
            <w:tcBorders>
              <w:top w:val="single" w:color="000000" w:sz="12" w:space="0"/>
              <w:left w:val="single" w:color="000000" w:sz="4" w:space="0"/>
              <w:bottom w:val="single" w:color="000000" w:sz="4" w:space="0"/>
              <w:right w:val="single" w:color="000000" w:sz="12" w:space="0"/>
            </w:tcBorders>
            <w:vAlign w:val="center"/>
          </w:tcPr>
          <w:p>
            <w:pPr>
              <w:jc w:val="center"/>
              <w:rPr>
                <w:rFonts w:ascii="宋体" w:hAnsi="宋体" w:eastAsia="宋体" w:cs="宋体"/>
                <w:b/>
                <w:color w:val="000000"/>
                <w:sz w:val="16"/>
                <w:szCs w:val="16"/>
              </w:rPr>
            </w:pPr>
          </w:p>
        </w:tc>
      </w:tr>
      <w:tr>
        <w:trPr>
          <w:trHeight w:val="300" w:hRule="atLeast"/>
        </w:trPr>
        <w:tc>
          <w:tcPr>
            <w:tcW w:w="3120" w:type="dxa"/>
            <w:gridSpan w:val="4"/>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栏次</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1</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2</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3</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4</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5</w:t>
            </w: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6</w:t>
            </w:r>
          </w:p>
        </w:tc>
      </w:tr>
      <w:tr>
        <w:trPr>
          <w:trHeight w:val="300" w:hRule="atLeast"/>
        </w:trPr>
        <w:tc>
          <w:tcPr>
            <w:tcW w:w="3120" w:type="dxa"/>
            <w:gridSpan w:val="4"/>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合计</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lang w:val="en-US" w:eastAsia="zh-CN"/>
              </w:rPr>
              <w:t>570.63</w:t>
            </w:r>
            <w:r>
              <w:rPr>
                <w:rFonts w:hint="eastAsia" w:ascii="宋体" w:hAnsi="宋体" w:eastAsia="宋体" w:cs="宋体"/>
                <w:b/>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tabs>
                <w:tab w:val="left" w:pos="558"/>
                <w:tab w:val="right" w:pos="1375"/>
              </w:tabs>
              <w:ind w:firstLine="321" w:firstLineChars="200"/>
              <w:jc w:val="lef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lang w:val="en-US" w:eastAsia="zh-CN"/>
              </w:rPr>
              <w:t>210.63</w:t>
            </w:r>
            <w:r>
              <w:rPr>
                <w:rFonts w:hint="eastAsia" w:ascii="宋体" w:hAnsi="宋体" w:eastAsia="宋体" w:cs="宋体"/>
                <w:b/>
                <w:color w:val="000000"/>
                <w:kern w:val="0"/>
                <w:sz w:val="16"/>
                <w:szCs w:val="16"/>
                <w:lang w:eastAsia="zh-CN"/>
              </w:rPr>
              <w:tab/>
            </w:r>
            <w:r>
              <w:rPr>
                <w:rFonts w:hint="eastAsia" w:ascii="宋体" w:hAnsi="宋体" w:eastAsia="宋体" w:cs="宋体"/>
                <w:b/>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tabs>
                <w:tab w:val="center" w:pos="587"/>
                <w:tab w:val="right" w:pos="1375"/>
              </w:tabs>
              <w:jc w:val="lef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lang w:eastAsia="zh-CN"/>
              </w:rPr>
              <w:tab/>
            </w:r>
            <w:r>
              <w:rPr>
                <w:rFonts w:hint="eastAsia" w:ascii="宋体" w:hAnsi="宋体" w:eastAsia="宋体" w:cs="宋体"/>
                <w:b/>
                <w:color w:val="000000"/>
                <w:kern w:val="0"/>
                <w:sz w:val="16"/>
                <w:szCs w:val="16"/>
                <w:lang w:val="en-US" w:eastAsia="zh-CN"/>
              </w:rPr>
              <w:t>360.00</w:t>
            </w:r>
            <w:r>
              <w:rPr>
                <w:rFonts w:hint="eastAsia" w:ascii="宋体" w:hAnsi="宋体" w:eastAsia="宋体" w:cs="宋体"/>
                <w:b/>
                <w:color w:val="000000"/>
                <w:kern w:val="0"/>
                <w:sz w:val="16"/>
                <w:szCs w:val="16"/>
                <w:lang w:eastAsia="zh-CN"/>
              </w:rPr>
              <w:tab/>
            </w:r>
            <w:r>
              <w:rPr>
                <w:rFonts w:hint="eastAsia" w:ascii="宋体" w:hAnsi="宋体" w:eastAsia="宋体" w:cs="宋体"/>
                <w:b/>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tabs>
                <w:tab w:val="center" w:pos="587"/>
                <w:tab w:val="right" w:pos="1375"/>
              </w:tabs>
              <w:jc w:val="lef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lang w:eastAsia="zh-CN"/>
              </w:rPr>
              <w:tab/>
            </w:r>
            <w:r>
              <w:rPr>
                <w:rFonts w:hint="eastAsia" w:ascii="宋体" w:hAnsi="宋体" w:eastAsia="宋体" w:cs="宋体"/>
                <w:b/>
                <w:color w:val="000000"/>
                <w:kern w:val="0"/>
                <w:sz w:val="16"/>
                <w:szCs w:val="16"/>
                <w:lang w:val="en-US" w:eastAsia="zh-CN"/>
              </w:rPr>
              <w:t>0.00</w:t>
            </w:r>
            <w:r>
              <w:rPr>
                <w:rFonts w:hint="eastAsia" w:ascii="宋体" w:hAnsi="宋体" w:eastAsia="宋体" w:cs="宋体"/>
                <w:b/>
                <w:color w:val="000000"/>
                <w:kern w:val="0"/>
                <w:sz w:val="16"/>
                <w:szCs w:val="16"/>
                <w:lang w:eastAsia="zh-CN"/>
              </w:rPr>
              <w:tab/>
            </w:r>
            <w:r>
              <w:rPr>
                <w:rFonts w:hint="eastAsia" w:ascii="宋体" w:hAnsi="宋体" w:eastAsia="宋体" w:cs="宋体"/>
                <w:b/>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tabs>
                <w:tab w:val="left" w:pos="588"/>
                <w:tab w:val="right" w:pos="1375"/>
              </w:tabs>
              <w:jc w:val="lef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lang w:eastAsia="zh-CN"/>
              </w:rPr>
              <w:tab/>
            </w:r>
            <w:r>
              <w:rPr>
                <w:rFonts w:hint="eastAsia" w:ascii="宋体" w:hAnsi="宋体" w:eastAsia="宋体" w:cs="宋体"/>
                <w:b/>
                <w:color w:val="000000"/>
                <w:kern w:val="0"/>
                <w:sz w:val="16"/>
                <w:szCs w:val="16"/>
                <w:lang w:val="en-US" w:eastAsia="zh-CN"/>
              </w:rPr>
              <w:t>0.00</w:t>
            </w:r>
            <w:r>
              <w:rPr>
                <w:rFonts w:hint="eastAsia" w:ascii="宋体" w:hAnsi="宋体" w:eastAsia="宋体" w:cs="宋体"/>
                <w:b/>
                <w:color w:val="000000"/>
                <w:kern w:val="0"/>
                <w:sz w:val="16"/>
                <w:szCs w:val="16"/>
                <w:lang w:eastAsia="zh-CN"/>
              </w:rPr>
              <w:tab/>
            </w:r>
            <w:r>
              <w:rPr>
                <w:rFonts w:hint="eastAsia" w:ascii="宋体" w:hAnsi="宋体" w:eastAsia="宋体" w:cs="宋体"/>
                <w:b/>
                <w:color w:val="000000"/>
                <w:kern w:val="0"/>
                <w:sz w:val="16"/>
                <w:szCs w:val="16"/>
              </w:rPr>
              <w:t xml:space="preserve"> </w:t>
            </w: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tabs>
                <w:tab w:val="left" w:pos="493"/>
                <w:tab w:val="right" w:pos="1375"/>
              </w:tabs>
              <w:jc w:val="lef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lang w:eastAsia="zh-CN"/>
              </w:rPr>
              <w:tab/>
            </w:r>
            <w:r>
              <w:rPr>
                <w:rFonts w:hint="eastAsia" w:ascii="宋体" w:hAnsi="宋体" w:eastAsia="宋体" w:cs="宋体"/>
                <w:b/>
                <w:color w:val="000000"/>
                <w:kern w:val="0"/>
                <w:sz w:val="16"/>
                <w:szCs w:val="16"/>
                <w:lang w:val="en-US" w:eastAsia="zh-CN"/>
              </w:rPr>
              <w:t>0.00</w:t>
            </w:r>
            <w:r>
              <w:rPr>
                <w:rFonts w:hint="eastAsia" w:ascii="宋体" w:hAnsi="宋体" w:eastAsia="宋体" w:cs="宋体"/>
                <w:b/>
                <w:color w:val="000000"/>
                <w:kern w:val="0"/>
                <w:sz w:val="16"/>
                <w:szCs w:val="16"/>
                <w:lang w:eastAsia="zh-CN"/>
              </w:rPr>
              <w:tab/>
            </w:r>
            <w:r>
              <w:rPr>
                <w:rFonts w:hint="eastAsia" w:ascii="宋体" w:hAnsi="宋体" w:eastAsia="宋体" w:cs="宋体"/>
                <w:b/>
                <w:color w:val="000000"/>
                <w:kern w:val="0"/>
                <w:sz w:val="16"/>
                <w:szCs w:val="16"/>
              </w:rPr>
              <w:t xml:space="preserve"> </w:t>
            </w:r>
          </w:p>
        </w:tc>
      </w:tr>
      <w:tr>
        <w:trPr>
          <w:trHeight w:val="300" w:hRule="atLeast"/>
        </w:trPr>
        <w:tc>
          <w:tcPr>
            <w:tcW w:w="608"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201</w:t>
            </w:r>
          </w:p>
        </w:tc>
        <w:tc>
          <w:tcPr>
            <w:tcW w:w="2512"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一般公共服务支出</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tabs>
                <w:tab w:val="center" w:pos="587"/>
                <w:tab w:val="right" w:pos="1375"/>
              </w:tabs>
              <w:jc w:val="lef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lang w:eastAsia="zh-CN"/>
              </w:rPr>
              <w:tab/>
            </w:r>
            <w:r>
              <w:rPr>
                <w:rFonts w:hint="eastAsia" w:ascii="宋体" w:hAnsi="宋体" w:eastAsia="宋体" w:cs="宋体"/>
                <w:b/>
                <w:color w:val="000000"/>
                <w:kern w:val="0"/>
                <w:sz w:val="16"/>
                <w:szCs w:val="16"/>
                <w:lang w:val="en-US" w:eastAsia="zh-CN"/>
              </w:rPr>
              <w:t>567.03</w:t>
            </w:r>
            <w:r>
              <w:rPr>
                <w:rFonts w:hint="eastAsia" w:ascii="宋体" w:hAnsi="宋体" w:eastAsia="宋体" w:cs="宋体"/>
                <w:b/>
                <w:color w:val="000000"/>
                <w:kern w:val="0"/>
                <w:sz w:val="16"/>
                <w:szCs w:val="16"/>
                <w:lang w:eastAsia="zh-CN"/>
              </w:rPr>
              <w:tab/>
            </w:r>
            <w:r>
              <w:rPr>
                <w:rFonts w:hint="eastAsia" w:ascii="宋体" w:hAnsi="宋体" w:eastAsia="宋体" w:cs="宋体"/>
                <w:b/>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tabs>
                <w:tab w:val="center" w:pos="587"/>
                <w:tab w:val="right" w:pos="1375"/>
              </w:tabs>
              <w:jc w:val="lef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lang w:eastAsia="zh-CN"/>
              </w:rPr>
              <w:tab/>
            </w:r>
            <w:r>
              <w:rPr>
                <w:rFonts w:hint="eastAsia" w:ascii="宋体" w:hAnsi="宋体" w:eastAsia="宋体" w:cs="宋体"/>
                <w:b/>
                <w:color w:val="000000"/>
                <w:kern w:val="0"/>
                <w:sz w:val="16"/>
                <w:szCs w:val="16"/>
                <w:lang w:val="en-US" w:eastAsia="zh-CN"/>
              </w:rPr>
              <w:t>207.03</w:t>
            </w:r>
            <w:r>
              <w:rPr>
                <w:rFonts w:hint="eastAsia" w:ascii="宋体" w:hAnsi="宋体" w:eastAsia="宋体" w:cs="宋体"/>
                <w:b/>
                <w:color w:val="000000"/>
                <w:kern w:val="0"/>
                <w:sz w:val="16"/>
                <w:szCs w:val="16"/>
                <w:lang w:eastAsia="zh-CN"/>
              </w:rPr>
              <w:tab/>
            </w:r>
            <w:r>
              <w:rPr>
                <w:rFonts w:hint="eastAsia" w:ascii="宋体" w:hAnsi="宋体" w:eastAsia="宋体" w:cs="宋体"/>
                <w:b/>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lang w:val="en-US" w:eastAsia="zh-CN"/>
              </w:rPr>
              <w:t>360.00</w:t>
            </w:r>
            <w:r>
              <w:rPr>
                <w:rFonts w:hint="eastAsia" w:ascii="宋体" w:hAnsi="宋体" w:eastAsia="宋体" w:cs="宋体"/>
                <w:b/>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r>
      <w:tr>
        <w:trPr>
          <w:trHeight w:val="300" w:hRule="atLeast"/>
        </w:trPr>
        <w:tc>
          <w:tcPr>
            <w:tcW w:w="608"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i w:val="0"/>
                <w:color w:val="000000"/>
                <w:kern w:val="0"/>
                <w:sz w:val="16"/>
                <w:szCs w:val="16"/>
                <w:u w:val="none"/>
                <w:lang w:val="en-US" w:eastAsia="zh-CN"/>
              </w:rPr>
              <w:t>20103</w:t>
            </w:r>
          </w:p>
        </w:tc>
        <w:tc>
          <w:tcPr>
            <w:tcW w:w="2512"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i w:val="0"/>
                <w:color w:val="000000"/>
                <w:kern w:val="0"/>
                <w:sz w:val="16"/>
                <w:szCs w:val="16"/>
                <w:u w:val="none"/>
                <w:lang w:val="en-US" w:eastAsia="zh-CN"/>
              </w:rPr>
              <w:t>政府办公厅（室）及相关机构事务</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tabs>
                <w:tab w:val="center" w:pos="587"/>
                <w:tab w:val="right" w:pos="1375"/>
              </w:tabs>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eastAsia="zh-CN"/>
              </w:rPr>
              <w:tab/>
            </w:r>
            <w:r>
              <w:rPr>
                <w:rFonts w:hint="eastAsia" w:ascii="宋体" w:hAnsi="宋体" w:eastAsia="宋体" w:cs="宋体"/>
                <w:color w:val="000000"/>
                <w:kern w:val="0"/>
                <w:sz w:val="16"/>
                <w:szCs w:val="16"/>
                <w:lang w:val="en-US" w:eastAsia="zh-CN"/>
              </w:rPr>
              <w:t>567.03</w:t>
            </w:r>
            <w:r>
              <w:rPr>
                <w:rFonts w:hint="eastAsia" w:ascii="宋体" w:hAnsi="宋体" w:eastAsia="宋体" w:cs="宋体"/>
                <w:color w:val="000000"/>
                <w:kern w:val="0"/>
                <w:sz w:val="16"/>
                <w:szCs w:val="16"/>
                <w:lang w:eastAsia="zh-CN"/>
              </w:rPr>
              <w:tab/>
            </w: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tabs>
                <w:tab w:val="left" w:pos="483"/>
                <w:tab w:val="right" w:pos="1375"/>
              </w:tabs>
              <w:ind w:firstLine="320" w:firstLineChars="20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val="en-US" w:eastAsia="zh-CN"/>
              </w:rPr>
              <w:t>207.03</w:t>
            </w:r>
            <w:r>
              <w:rPr>
                <w:rFonts w:hint="eastAsia" w:ascii="宋体" w:hAnsi="宋体" w:eastAsia="宋体" w:cs="宋体"/>
                <w:color w:val="000000"/>
                <w:kern w:val="0"/>
                <w:sz w:val="16"/>
                <w:szCs w:val="16"/>
                <w:lang w:eastAsia="zh-CN"/>
              </w:rPr>
              <w:tab/>
            </w: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tabs>
                <w:tab w:val="center" w:pos="587"/>
                <w:tab w:val="right" w:pos="1375"/>
              </w:tabs>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eastAsia="zh-CN"/>
              </w:rPr>
              <w:tab/>
            </w:r>
            <w:r>
              <w:rPr>
                <w:rFonts w:hint="eastAsia" w:ascii="宋体" w:hAnsi="宋体" w:eastAsia="宋体" w:cs="宋体"/>
                <w:color w:val="000000"/>
                <w:kern w:val="0"/>
                <w:sz w:val="16"/>
                <w:szCs w:val="16"/>
                <w:lang w:val="en-US" w:eastAsia="zh-CN"/>
              </w:rPr>
              <w:t>360.00</w:t>
            </w:r>
            <w:r>
              <w:rPr>
                <w:rFonts w:hint="eastAsia" w:ascii="宋体" w:hAnsi="宋体" w:eastAsia="宋体" w:cs="宋体"/>
                <w:color w:val="000000"/>
                <w:kern w:val="0"/>
                <w:sz w:val="16"/>
                <w:szCs w:val="16"/>
                <w:lang w:eastAsia="zh-CN"/>
              </w:rPr>
              <w:tab/>
            </w: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608"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i w:val="0"/>
                <w:color w:val="000000"/>
                <w:kern w:val="0"/>
                <w:sz w:val="16"/>
                <w:szCs w:val="16"/>
                <w:u w:val="none"/>
                <w:lang w:val="en-US" w:eastAsia="zh-CN"/>
              </w:rPr>
              <w:t>2010305</w:t>
            </w:r>
          </w:p>
        </w:tc>
        <w:tc>
          <w:tcPr>
            <w:tcW w:w="2512"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i w:val="0"/>
                <w:color w:val="000000"/>
                <w:kern w:val="0"/>
                <w:sz w:val="16"/>
                <w:szCs w:val="16"/>
                <w:u w:val="none"/>
                <w:lang w:val="en-US" w:eastAsia="zh-CN"/>
              </w:rPr>
              <w:t>专业业务活动</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tabs>
                <w:tab w:val="center" w:pos="587"/>
                <w:tab w:val="right" w:pos="1375"/>
              </w:tabs>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eastAsia="zh-CN"/>
              </w:rPr>
              <w:tab/>
            </w:r>
            <w:r>
              <w:rPr>
                <w:rFonts w:hint="eastAsia" w:ascii="宋体" w:hAnsi="宋体" w:eastAsia="宋体" w:cs="宋体"/>
                <w:color w:val="000000"/>
                <w:kern w:val="0"/>
                <w:sz w:val="16"/>
                <w:szCs w:val="16"/>
                <w:lang w:val="en-US" w:eastAsia="zh-CN"/>
              </w:rPr>
              <w:t>360.00</w:t>
            </w:r>
            <w:r>
              <w:rPr>
                <w:rFonts w:hint="eastAsia" w:ascii="宋体" w:hAnsi="宋体" w:eastAsia="宋体" w:cs="宋体"/>
                <w:color w:val="000000"/>
                <w:kern w:val="0"/>
                <w:sz w:val="16"/>
                <w:szCs w:val="16"/>
                <w:lang w:eastAsia="zh-CN"/>
              </w:rPr>
              <w:tab/>
            </w: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tabs>
                <w:tab w:val="center" w:pos="587"/>
                <w:tab w:val="right" w:pos="1375"/>
              </w:tabs>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eastAsia="zh-CN"/>
              </w:rPr>
              <w:tab/>
            </w:r>
            <w:r>
              <w:rPr>
                <w:rFonts w:hint="eastAsia" w:ascii="宋体" w:hAnsi="宋体" w:eastAsia="宋体" w:cs="宋体"/>
                <w:color w:val="000000"/>
                <w:kern w:val="0"/>
                <w:sz w:val="16"/>
                <w:szCs w:val="16"/>
                <w:lang w:val="en-US" w:eastAsia="zh-CN"/>
              </w:rPr>
              <w:t>0.00</w:t>
            </w:r>
            <w:r>
              <w:rPr>
                <w:rFonts w:hint="eastAsia" w:ascii="宋体" w:hAnsi="宋体" w:eastAsia="宋体" w:cs="宋体"/>
                <w:color w:val="000000"/>
                <w:kern w:val="0"/>
                <w:sz w:val="16"/>
                <w:szCs w:val="16"/>
                <w:lang w:eastAsia="zh-CN"/>
              </w:rPr>
              <w:tab/>
            </w: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tabs>
                <w:tab w:val="center" w:pos="587"/>
                <w:tab w:val="right" w:pos="1375"/>
              </w:tabs>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eastAsia="zh-CN"/>
              </w:rPr>
              <w:tab/>
            </w:r>
            <w:r>
              <w:rPr>
                <w:rFonts w:hint="eastAsia" w:ascii="宋体" w:hAnsi="宋体" w:eastAsia="宋体" w:cs="宋体"/>
                <w:color w:val="000000"/>
                <w:kern w:val="0"/>
                <w:sz w:val="16"/>
                <w:szCs w:val="16"/>
                <w:lang w:val="en-US" w:eastAsia="zh-CN"/>
              </w:rPr>
              <w:t>360.00</w:t>
            </w:r>
            <w:r>
              <w:rPr>
                <w:rFonts w:hint="eastAsia" w:ascii="宋体" w:hAnsi="宋体" w:eastAsia="宋体" w:cs="宋体"/>
                <w:color w:val="000000"/>
                <w:kern w:val="0"/>
                <w:sz w:val="16"/>
                <w:szCs w:val="16"/>
                <w:lang w:eastAsia="zh-CN"/>
              </w:rPr>
              <w:tab/>
            </w: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608"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i w:val="0"/>
                <w:color w:val="000000"/>
                <w:kern w:val="0"/>
                <w:sz w:val="16"/>
                <w:szCs w:val="16"/>
                <w:u w:val="none"/>
                <w:lang w:val="en-US" w:eastAsia="zh-CN"/>
              </w:rPr>
              <w:t>2010350</w:t>
            </w:r>
          </w:p>
        </w:tc>
        <w:tc>
          <w:tcPr>
            <w:tcW w:w="2512"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i w:val="0"/>
                <w:color w:val="000000"/>
                <w:kern w:val="0"/>
                <w:sz w:val="16"/>
                <w:szCs w:val="16"/>
                <w:u w:val="none"/>
                <w:lang w:val="en-US" w:eastAsia="zh-CN"/>
              </w:rPr>
              <w:t>事业运行</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tabs>
                <w:tab w:val="left" w:pos="578"/>
                <w:tab w:val="right" w:pos="1375"/>
              </w:tabs>
              <w:ind w:firstLine="320" w:firstLineChars="20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val="en-US" w:eastAsia="zh-CN"/>
              </w:rPr>
              <w:t>207.03</w:t>
            </w:r>
            <w:r>
              <w:rPr>
                <w:rFonts w:hint="eastAsia" w:ascii="宋体" w:hAnsi="宋体" w:eastAsia="宋体" w:cs="宋体"/>
                <w:color w:val="000000"/>
                <w:kern w:val="0"/>
                <w:sz w:val="16"/>
                <w:szCs w:val="16"/>
                <w:lang w:eastAsia="zh-CN"/>
              </w:rPr>
              <w:tab/>
            </w: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val="en-US" w:eastAsia="zh-CN"/>
              </w:rPr>
              <w:t>207.03</w:t>
            </w: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tabs>
                <w:tab w:val="center" w:pos="587"/>
                <w:tab w:val="right" w:pos="1375"/>
              </w:tabs>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eastAsia="zh-CN"/>
              </w:rPr>
              <w:tab/>
            </w:r>
            <w:r>
              <w:rPr>
                <w:rFonts w:hint="eastAsia" w:ascii="宋体" w:hAnsi="宋体" w:eastAsia="宋体" w:cs="宋体"/>
                <w:color w:val="000000"/>
                <w:kern w:val="0"/>
                <w:sz w:val="16"/>
                <w:szCs w:val="16"/>
                <w:lang w:val="en-US" w:eastAsia="zh-CN"/>
              </w:rPr>
              <w:t>0.00</w:t>
            </w:r>
            <w:r>
              <w:rPr>
                <w:rFonts w:hint="eastAsia" w:ascii="宋体" w:hAnsi="宋体" w:eastAsia="宋体" w:cs="宋体"/>
                <w:color w:val="000000"/>
                <w:kern w:val="0"/>
                <w:sz w:val="16"/>
                <w:szCs w:val="16"/>
                <w:lang w:eastAsia="zh-CN"/>
              </w:rPr>
              <w:tab/>
            </w: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608"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i w:val="0"/>
                <w:color w:val="000000"/>
                <w:kern w:val="0"/>
                <w:sz w:val="16"/>
                <w:szCs w:val="16"/>
                <w:u w:val="none"/>
                <w:lang w:val="en-US" w:eastAsia="zh-CN"/>
              </w:rPr>
              <w:t>208</w:t>
            </w:r>
          </w:p>
        </w:tc>
        <w:tc>
          <w:tcPr>
            <w:tcW w:w="2512"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i w:val="0"/>
                <w:color w:val="000000"/>
                <w:sz w:val="16"/>
                <w:szCs w:val="16"/>
                <w:u w:val="none"/>
                <w:lang w:eastAsia="zh-CN"/>
              </w:rPr>
              <w:t>社会保障和就业支出</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tabs>
                <w:tab w:val="left" w:pos="458"/>
                <w:tab w:val="right" w:pos="1375"/>
              </w:tabs>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eastAsia="zh-CN"/>
              </w:rPr>
              <w:tab/>
            </w:r>
            <w:r>
              <w:rPr>
                <w:rFonts w:hint="eastAsia" w:ascii="宋体" w:hAnsi="宋体" w:eastAsia="宋体" w:cs="宋体"/>
                <w:color w:val="000000"/>
                <w:kern w:val="0"/>
                <w:sz w:val="16"/>
                <w:szCs w:val="16"/>
                <w:lang w:val="en-US" w:eastAsia="zh-CN"/>
              </w:rPr>
              <w:t>3.60</w:t>
            </w:r>
            <w:r>
              <w:rPr>
                <w:rFonts w:hint="eastAsia" w:ascii="宋体" w:hAnsi="宋体" w:eastAsia="宋体" w:cs="宋体"/>
                <w:color w:val="000000"/>
                <w:kern w:val="0"/>
                <w:sz w:val="16"/>
                <w:szCs w:val="16"/>
                <w:lang w:eastAsia="zh-CN"/>
              </w:rPr>
              <w:tab/>
            </w: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tabs>
                <w:tab w:val="left" w:pos="458"/>
                <w:tab w:val="right" w:pos="1375"/>
              </w:tabs>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eastAsia="zh-CN"/>
              </w:rPr>
              <w:tab/>
            </w:r>
            <w:r>
              <w:rPr>
                <w:rFonts w:hint="eastAsia" w:ascii="宋体" w:hAnsi="宋体" w:eastAsia="宋体" w:cs="宋体"/>
                <w:color w:val="000000"/>
                <w:kern w:val="0"/>
                <w:sz w:val="16"/>
                <w:szCs w:val="16"/>
                <w:lang w:val="en-US" w:eastAsia="zh-CN"/>
              </w:rPr>
              <w:t>3.60</w:t>
            </w:r>
            <w:r>
              <w:rPr>
                <w:rFonts w:hint="eastAsia" w:ascii="宋体" w:hAnsi="宋体" w:eastAsia="宋体" w:cs="宋体"/>
                <w:color w:val="000000"/>
                <w:kern w:val="0"/>
                <w:sz w:val="16"/>
                <w:szCs w:val="16"/>
                <w:lang w:eastAsia="zh-CN"/>
              </w:rPr>
              <w:tab/>
            </w: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ind w:firstLine="480" w:firstLineChars="300"/>
              <w:jc w:val="left"/>
              <w:textAlignment w:val="center"/>
              <w:rPr>
                <w:rFonts w:hint="eastAsia"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0.00</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608"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i w:val="0"/>
                <w:color w:val="000000"/>
                <w:kern w:val="0"/>
                <w:sz w:val="16"/>
                <w:szCs w:val="16"/>
                <w:u w:val="none"/>
                <w:lang w:val="en-US" w:eastAsia="zh-CN"/>
              </w:rPr>
              <w:t>20805</w:t>
            </w:r>
          </w:p>
        </w:tc>
        <w:tc>
          <w:tcPr>
            <w:tcW w:w="2512"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i w:val="0"/>
                <w:color w:val="000000"/>
                <w:kern w:val="0"/>
                <w:sz w:val="16"/>
                <w:szCs w:val="16"/>
                <w:u w:val="none"/>
                <w:lang w:val="en-US" w:eastAsia="zh-CN"/>
              </w:rPr>
              <w:t>行政事业单位离退休</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3.60</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sz w:val="16"/>
                <w:szCs w:val="16"/>
                <w:lang w:val="en-US" w:eastAsia="zh-CN"/>
              </w:rPr>
              <w:t>3.60</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val="en-US" w:eastAsia="zh-CN"/>
              </w:rPr>
              <w:t>0.00</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53" w:hRule="atLeast"/>
        </w:trPr>
        <w:tc>
          <w:tcPr>
            <w:tcW w:w="608"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i w:val="0"/>
                <w:color w:val="000000"/>
                <w:kern w:val="0"/>
                <w:sz w:val="16"/>
                <w:szCs w:val="16"/>
                <w:u w:val="none"/>
                <w:lang w:val="en-US" w:eastAsia="zh-CN"/>
              </w:rPr>
              <w:t>2080502</w:t>
            </w:r>
          </w:p>
        </w:tc>
        <w:tc>
          <w:tcPr>
            <w:tcW w:w="2512"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i w:val="0"/>
                <w:color w:val="000000"/>
                <w:sz w:val="16"/>
                <w:szCs w:val="16"/>
                <w:u w:val="none"/>
                <w:lang w:eastAsia="zh-CN"/>
              </w:rPr>
              <w:t>事业单位离退休</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3.60</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sz w:val="16"/>
                <w:szCs w:val="16"/>
                <w:lang w:val="en-US" w:eastAsia="zh-CN"/>
              </w:rPr>
              <w:t>3.60</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val="en-US" w:eastAsia="zh-CN"/>
              </w:rPr>
              <w:t>0.00</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608"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w:t>
            </w:r>
          </w:p>
        </w:tc>
        <w:tc>
          <w:tcPr>
            <w:tcW w:w="2512"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608"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w:t>
            </w:r>
          </w:p>
        </w:tc>
        <w:tc>
          <w:tcPr>
            <w:tcW w:w="2512"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608"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w:t>
            </w:r>
          </w:p>
        </w:tc>
        <w:tc>
          <w:tcPr>
            <w:tcW w:w="2512"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53" w:hRule="atLeast"/>
        </w:trPr>
        <w:tc>
          <w:tcPr>
            <w:tcW w:w="608"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w:t>
            </w:r>
          </w:p>
        </w:tc>
        <w:tc>
          <w:tcPr>
            <w:tcW w:w="2512"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rPr>
            </w:pP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kern w:val="0"/>
                <w:sz w:val="16"/>
                <w:szCs w:val="16"/>
              </w:rPr>
            </w:pPr>
          </w:p>
        </w:tc>
      </w:tr>
      <w:tr>
        <w:trPr>
          <w:trHeight w:val="300" w:hRule="atLeast"/>
        </w:trPr>
        <w:tc>
          <w:tcPr>
            <w:tcW w:w="608"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w:t>
            </w:r>
          </w:p>
        </w:tc>
        <w:tc>
          <w:tcPr>
            <w:tcW w:w="2512"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rPr>
            </w:pP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kern w:val="0"/>
                <w:sz w:val="16"/>
                <w:szCs w:val="16"/>
              </w:rPr>
            </w:pPr>
          </w:p>
        </w:tc>
      </w:tr>
      <w:tr>
        <w:trPr>
          <w:trHeight w:val="300" w:hRule="atLeast"/>
        </w:trPr>
        <w:tc>
          <w:tcPr>
            <w:tcW w:w="608"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w:t>
            </w:r>
          </w:p>
        </w:tc>
        <w:tc>
          <w:tcPr>
            <w:tcW w:w="2512"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rPr>
            </w:pP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kern w:val="0"/>
                <w:sz w:val="16"/>
                <w:szCs w:val="16"/>
              </w:rPr>
            </w:pPr>
          </w:p>
        </w:tc>
      </w:tr>
      <w:tr>
        <w:trPr>
          <w:trHeight w:val="300" w:hRule="atLeast"/>
        </w:trPr>
        <w:tc>
          <w:tcPr>
            <w:tcW w:w="608" w:type="dxa"/>
            <w:tcBorders>
              <w:top w:val="single" w:color="000000" w:sz="4" w:space="0"/>
              <w:left w:val="single" w:color="000000" w:sz="12" w:space="0"/>
              <w:bottom w:val="single" w:color="000000" w:sz="12"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w:t>
            </w:r>
          </w:p>
        </w:tc>
        <w:tc>
          <w:tcPr>
            <w:tcW w:w="2512" w:type="dxa"/>
            <w:gridSpan w:val="3"/>
            <w:tcBorders>
              <w:top w:val="single" w:color="000000" w:sz="4" w:space="0"/>
              <w:left w:val="single" w:color="000000" w:sz="4" w:space="0"/>
              <w:bottom w:val="single" w:color="000000" w:sz="12" w:space="0"/>
              <w:right w:val="single" w:color="000000" w:sz="4" w:space="0"/>
            </w:tcBorders>
            <w:vAlign w:val="center"/>
          </w:tcPr>
          <w:p>
            <w:pPr>
              <w:widowControl/>
              <w:jc w:val="left"/>
              <w:textAlignment w:val="center"/>
              <w:rPr>
                <w:rFonts w:ascii="宋体" w:hAnsi="宋体" w:eastAsia="宋体" w:cs="宋体"/>
                <w:color w:val="000000"/>
                <w:sz w:val="16"/>
                <w:szCs w:val="16"/>
              </w:rPr>
            </w:pPr>
          </w:p>
        </w:tc>
        <w:tc>
          <w:tcPr>
            <w:tcW w:w="1205"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hAnsi="宋体" w:eastAsia="宋体" w:cs="宋体"/>
                <w:color w:val="000000"/>
                <w:sz w:val="16"/>
                <w:szCs w:val="16"/>
              </w:rPr>
            </w:pPr>
          </w:p>
        </w:tc>
        <w:tc>
          <w:tcPr>
            <w:tcW w:w="1205"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hAnsi="宋体" w:eastAsia="宋体" w:cs="宋体"/>
                <w:color w:val="000000"/>
                <w:sz w:val="16"/>
                <w:szCs w:val="16"/>
              </w:rPr>
            </w:pPr>
          </w:p>
        </w:tc>
        <w:tc>
          <w:tcPr>
            <w:tcW w:w="1205"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hAnsi="宋体" w:eastAsia="宋体" w:cs="宋体"/>
                <w:color w:val="000000"/>
                <w:sz w:val="16"/>
                <w:szCs w:val="16"/>
              </w:rPr>
            </w:pPr>
          </w:p>
        </w:tc>
        <w:tc>
          <w:tcPr>
            <w:tcW w:w="1205"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hAnsi="宋体" w:eastAsia="宋体" w:cs="宋体"/>
                <w:color w:val="000000"/>
                <w:sz w:val="16"/>
                <w:szCs w:val="16"/>
              </w:rPr>
            </w:pPr>
          </w:p>
        </w:tc>
        <w:tc>
          <w:tcPr>
            <w:tcW w:w="1205"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hAnsi="宋体" w:eastAsia="宋体" w:cs="宋体"/>
                <w:color w:val="000000"/>
                <w:sz w:val="16"/>
                <w:szCs w:val="16"/>
              </w:rPr>
            </w:pPr>
          </w:p>
        </w:tc>
        <w:tc>
          <w:tcPr>
            <w:tcW w:w="1205" w:type="dxa"/>
            <w:tcBorders>
              <w:top w:val="single" w:color="000000" w:sz="4" w:space="0"/>
              <w:left w:val="single" w:color="000000" w:sz="4" w:space="0"/>
              <w:bottom w:val="single" w:color="000000" w:sz="12" w:space="0"/>
              <w:right w:val="single" w:color="000000" w:sz="12" w:space="0"/>
            </w:tcBorders>
            <w:vAlign w:val="center"/>
          </w:tcPr>
          <w:p>
            <w:pPr>
              <w:widowControl/>
              <w:jc w:val="right"/>
              <w:textAlignment w:val="center"/>
              <w:rPr>
                <w:rFonts w:ascii="宋体" w:hAnsi="宋体" w:eastAsia="宋体" w:cs="宋体"/>
                <w:color w:val="000000"/>
                <w:sz w:val="16"/>
                <w:szCs w:val="16"/>
              </w:rPr>
            </w:pPr>
          </w:p>
        </w:tc>
      </w:tr>
      <w:tr>
        <w:trPr>
          <w:trHeight w:val="360" w:hRule="atLeast"/>
        </w:trPr>
        <w:tc>
          <w:tcPr>
            <w:tcW w:w="10350" w:type="dxa"/>
            <w:gridSpan w:val="15"/>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注：本表反映部门本年度各项支出情况。</w:t>
            </w:r>
          </w:p>
        </w:tc>
      </w:tr>
    </w:tbl>
    <w:p>
      <w:pPr>
        <w:spacing w:line="360" w:lineRule="auto"/>
        <w:jc w:val="center"/>
        <w:sectPr>
          <w:pgSz w:w="11906" w:h="16838"/>
          <w:pgMar w:top="2098" w:right="1474" w:bottom="1984" w:left="1587" w:header="850" w:footer="992" w:gutter="0"/>
          <w:pgNumType w:fmt="numberInDash"/>
          <w:cols w:space="720" w:num="1"/>
          <w:rtlGutter w:val="0"/>
          <w:docGrid w:type="lines" w:linePitch="318"/>
        </w:sectPr>
      </w:pPr>
    </w:p>
    <w:tbl>
      <w:tblPr>
        <w:tblW w:w="10425" w:type="dxa"/>
        <w:tblInd w:w="-88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2145"/>
        <w:gridCol w:w="144"/>
        <w:gridCol w:w="261"/>
        <w:gridCol w:w="54"/>
        <w:gridCol w:w="1416"/>
        <w:gridCol w:w="1432"/>
        <w:gridCol w:w="316"/>
        <w:gridCol w:w="337"/>
        <w:gridCol w:w="420"/>
        <w:gridCol w:w="242"/>
        <w:gridCol w:w="999"/>
        <w:gridCol w:w="1359"/>
        <w:gridCol w:w="1300"/>
      </w:tblGrid>
      <w:tr>
        <w:trPr>
          <w:trHeight w:val="484" w:hRule="atLeast"/>
        </w:trPr>
        <w:tc>
          <w:tcPr>
            <w:tcW w:w="10425" w:type="dxa"/>
            <w:gridSpan w:val="13"/>
            <w:vAlign w:val="bottom"/>
          </w:tcPr>
          <w:p>
            <w:pPr>
              <w:widowControl/>
              <w:jc w:val="center"/>
              <w:textAlignment w:val="bottom"/>
              <w:rPr>
                <w:rFonts w:ascii="黑体" w:hAnsi="宋体" w:eastAsia="黑体" w:cs="黑体"/>
                <w:color w:val="000000"/>
                <w:sz w:val="28"/>
                <w:szCs w:val="28"/>
              </w:rPr>
            </w:pPr>
            <w:r>
              <w:rPr>
                <w:rFonts w:hint="eastAsia" w:ascii="黑体" w:hAnsi="宋体" w:eastAsia="黑体" w:cs="黑体"/>
                <w:color w:val="000000"/>
                <w:kern w:val="0"/>
                <w:sz w:val="28"/>
                <w:szCs w:val="28"/>
              </w:rPr>
              <w:t>财政拨款收入支出决算表</w:t>
            </w:r>
          </w:p>
        </w:tc>
      </w:tr>
      <w:tr>
        <w:trPr>
          <w:trHeight w:val="107" w:hRule="atLeast"/>
        </w:trPr>
        <w:tc>
          <w:tcPr>
            <w:tcW w:w="2289" w:type="dxa"/>
            <w:gridSpan w:val="2"/>
            <w:vAlign w:val="center"/>
          </w:tcPr>
          <w:p>
            <w:pPr>
              <w:rPr>
                <w:rFonts w:ascii="宋体" w:hAnsi="宋体" w:eastAsia="宋体" w:cs="宋体"/>
                <w:color w:val="000000"/>
                <w:sz w:val="16"/>
                <w:szCs w:val="16"/>
              </w:rPr>
            </w:pPr>
          </w:p>
        </w:tc>
        <w:tc>
          <w:tcPr>
            <w:tcW w:w="315" w:type="dxa"/>
            <w:gridSpan w:val="2"/>
            <w:vAlign w:val="center"/>
          </w:tcPr>
          <w:p>
            <w:pPr>
              <w:rPr>
                <w:rFonts w:ascii="宋体" w:hAnsi="宋体" w:eastAsia="宋体" w:cs="宋体"/>
                <w:color w:val="000000"/>
                <w:sz w:val="16"/>
                <w:szCs w:val="16"/>
              </w:rPr>
            </w:pPr>
          </w:p>
        </w:tc>
        <w:tc>
          <w:tcPr>
            <w:tcW w:w="1416" w:type="dxa"/>
            <w:vAlign w:val="center"/>
          </w:tcPr>
          <w:p>
            <w:pPr>
              <w:rPr>
                <w:rFonts w:ascii="宋体" w:hAnsi="宋体" w:eastAsia="宋体" w:cs="宋体"/>
                <w:color w:val="000000"/>
                <w:sz w:val="16"/>
                <w:szCs w:val="16"/>
              </w:rPr>
            </w:pPr>
          </w:p>
        </w:tc>
        <w:tc>
          <w:tcPr>
            <w:tcW w:w="1432" w:type="dxa"/>
            <w:vAlign w:val="center"/>
          </w:tcPr>
          <w:p>
            <w:pPr>
              <w:rPr>
                <w:rFonts w:ascii="宋体" w:hAnsi="宋体" w:eastAsia="宋体" w:cs="宋体"/>
                <w:color w:val="000000"/>
                <w:sz w:val="16"/>
                <w:szCs w:val="16"/>
              </w:rPr>
            </w:pPr>
          </w:p>
        </w:tc>
        <w:tc>
          <w:tcPr>
            <w:tcW w:w="316" w:type="dxa"/>
            <w:vAlign w:val="center"/>
          </w:tcPr>
          <w:p>
            <w:pPr>
              <w:rPr>
                <w:rFonts w:ascii="宋体" w:hAnsi="宋体" w:eastAsia="宋体" w:cs="宋体"/>
                <w:color w:val="000000"/>
                <w:sz w:val="16"/>
                <w:szCs w:val="16"/>
              </w:rPr>
            </w:pPr>
          </w:p>
        </w:tc>
        <w:tc>
          <w:tcPr>
            <w:tcW w:w="999" w:type="dxa"/>
            <w:gridSpan w:val="3"/>
            <w:vAlign w:val="center"/>
          </w:tcPr>
          <w:p>
            <w:pPr>
              <w:jc w:val="right"/>
              <w:rPr>
                <w:rFonts w:ascii="宋体" w:hAnsi="宋体" w:eastAsia="宋体" w:cs="宋体"/>
                <w:color w:val="000000"/>
                <w:sz w:val="16"/>
                <w:szCs w:val="16"/>
              </w:rPr>
            </w:pPr>
          </w:p>
        </w:tc>
        <w:tc>
          <w:tcPr>
            <w:tcW w:w="999" w:type="dxa"/>
            <w:vAlign w:val="center"/>
          </w:tcPr>
          <w:p>
            <w:pPr>
              <w:jc w:val="right"/>
              <w:rPr>
                <w:rFonts w:ascii="宋体" w:hAnsi="宋体" w:eastAsia="宋体" w:cs="宋体"/>
                <w:color w:val="000000"/>
                <w:sz w:val="16"/>
                <w:szCs w:val="16"/>
              </w:rPr>
            </w:pPr>
          </w:p>
        </w:tc>
        <w:tc>
          <w:tcPr>
            <w:tcW w:w="2659" w:type="dxa"/>
            <w:gridSpan w:val="2"/>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公开04表</w:t>
            </w:r>
          </w:p>
        </w:tc>
      </w:tr>
      <w:tr>
        <w:trPr>
          <w:trHeight w:val="90" w:hRule="atLeast"/>
        </w:trPr>
        <w:tc>
          <w:tcPr>
            <w:tcW w:w="2289" w:type="dxa"/>
            <w:gridSpan w:val="2"/>
            <w:vAlign w:val="center"/>
          </w:tcPr>
          <w:p>
            <w:pPr>
              <w:rPr>
                <w:rFonts w:ascii="宋体" w:hAnsi="宋体" w:eastAsia="宋体" w:cs="宋体"/>
                <w:color w:val="000000"/>
                <w:sz w:val="16"/>
                <w:szCs w:val="16"/>
              </w:rPr>
            </w:pPr>
          </w:p>
        </w:tc>
        <w:tc>
          <w:tcPr>
            <w:tcW w:w="315" w:type="dxa"/>
            <w:gridSpan w:val="2"/>
            <w:vAlign w:val="center"/>
          </w:tcPr>
          <w:p>
            <w:pPr>
              <w:rPr>
                <w:rFonts w:ascii="宋体" w:hAnsi="宋体" w:eastAsia="宋体" w:cs="宋体"/>
                <w:color w:val="000000"/>
                <w:sz w:val="16"/>
                <w:szCs w:val="16"/>
              </w:rPr>
            </w:pPr>
          </w:p>
        </w:tc>
        <w:tc>
          <w:tcPr>
            <w:tcW w:w="1416" w:type="dxa"/>
            <w:vAlign w:val="center"/>
          </w:tcPr>
          <w:p>
            <w:pPr>
              <w:rPr>
                <w:rFonts w:ascii="宋体" w:hAnsi="宋体" w:eastAsia="宋体" w:cs="宋体"/>
                <w:color w:val="000000"/>
                <w:sz w:val="16"/>
                <w:szCs w:val="16"/>
              </w:rPr>
            </w:pPr>
          </w:p>
        </w:tc>
        <w:tc>
          <w:tcPr>
            <w:tcW w:w="1432" w:type="dxa"/>
            <w:vAlign w:val="center"/>
          </w:tcPr>
          <w:p>
            <w:pPr>
              <w:rPr>
                <w:rFonts w:ascii="宋体" w:hAnsi="宋体" w:eastAsia="宋体" w:cs="宋体"/>
                <w:color w:val="000000"/>
                <w:sz w:val="16"/>
                <w:szCs w:val="16"/>
              </w:rPr>
            </w:pPr>
          </w:p>
        </w:tc>
        <w:tc>
          <w:tcPr>
            <w:tcW w:w="316" w:type="dxa"/>
            <w:vAlign w:val="center"/>
          </w:tcPr>
          <w:p>
            <w:pPr>
              <w:rPr>
                <w:rFonts w:ascii="宋体" w:hAnsi="宋体" w:eastAsia="宋体" w:cs="宋体"/>
                <w:color w:val="000000"/>
                <w:sz w:val="16"/>
                <w:szCs w:val="16"/>
              </w:rPr>
            </w:pPr>
          </w:p>
        </w:tc>
        <w:tc>
          <w:tcPr>
            <w:tcW w:w="999" w:type="dxa"/>
            <w:gridSpan w:val="3"/>
            <w:vAlign w:val="center"/>
          </w:tcPr>
          <w:p>
            <w:pPr>
              <w:jc w:val="right"/>
              <w:rPr>
                <w:rFonts w:ascii="宋体" w:hAnsi="宋体" w:eastAsia="宋体" w:cs="宋体"/>
                <w:color w:val="000000"/>
                <w:sz w:val="16"/>
                <w:szCs w:val="16"/>
              </w:rPr>
            </w:pPr>
          </w:p>
        </w:tc>
        <w:tc>
          <w:tcPr>
            <w:tcW w:w="999" w:type="dxa"/>
            <w:vAlign w:val="center"/>
          </w:tcPr>
          <w:p>
            <w:pPr>
              <w:jc w:val="right"/>
              <w:rPr>
                <w:rFonts w:ascii="宋体" w:hAnsi="宋体" w:eastAsia="宋体" w:cs="宋体"/>
                <w:color w:val="000000"/>
                <w:sz w:val="16"/>
                <w:szCs w:val="16"/>
              </w:rPr>
            </w:pPr>
          </w:p>
        </w:tc>
        <w:tc>
          <w:tcPr>
            <w:tcW w:w="2659" w:type="dxa"/>
            <w:gridSpan w:val="2"/>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单位：万元</w:t>
            </w:r>
          </w:p>
        </w:tc>
      </w:tr>
      <w:tr>
        <w:trPr>
          <w:trHeight w:val="285" w:hRule="atLeast"/>
        </w:trPr>
        <w:tc>
          <w:tcPr>
            <w:tcW w:w="4020" w:type="dxa"/>
            <w:gridSpan w:val="5"/>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收　　入</w:t>
            </w:r>
          </w:p>
        </w:tc>
        <w:tc>
          <w:tcPr>
            <w:tcW w:w="6405" w:type="dxa"/>
            <w:gridSpan w:val="8"/>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支　　出</w:t>
            </w:r>
          </w:p>
        </w:tc>
      </w:tr>
      <w:tr>
        <w:trPr>
          <w:trHeight w:val="480"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项　　目</w:t>
            </w: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行次</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金额</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项　　目</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行次</w:t>
            </w:r>
          </w:p>
        </w:tc>
        <w:tc>
          <w:tcPr>
            <w:tcW w:w="124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合计</w:t>
            </w:r>
          </w:p>
        </w:tc>
        <w:tc>
          <w:tcPr>
            <w:tcW w:w="13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一般公共预算财政拨款</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政府性基金预算财政拨款</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栏　　次</w:t>
            </w: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b/>
                <w:color w:val="000000"/>
                <w:sz w:val="16"/>
                <w:szCs w:val="16"/>
              </w:rPr>
            </w:pP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1</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栏    次</w:t>
            </w:r>
          </w:p>
        </w:tc>
        <w:tc>
          <w:tcPr>
            <w:tcW w:w="4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b/>
                <w:color w:val="000000"/>
                <w:sz w:val="16"/>
                <w:szCs w:val="16"/>
              </w:rPr>
            </w:pPr>
          </w:p>
        </w:tc>
        <w:tc>
          <w:tcPr>
            <w:tcW w:w="124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2</w:t>
            </w:r>
          </w:p>
        </w:tc>
        <w:tc>
          <w:tcPr>
            <w:tcW w:w="13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3</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4</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一、一般公共预算财政拨款</w:t>
            </w: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tabs>
                <w:tab w:val="center" w:pos="720"/>
                <w:tab w:val="right" w:pos="1640"/>
              </w:tabs>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eastAsia="zh-CN"/>
              </w:rPr>
              <w:tab/>
            </w:r>
            <w:r>
              <w:rPr>
                <w:rFonts w:hint="eastAsia" w:ascii="宋体" w:hAnsi="宋体" w:eastAsia="宋体" w:cs="宋体"/>
                <w:color w:val="000000"/>
                <w:kern w:val="0"/>
                <w:sz w:val="16"/>
                <w:szCs w:val="16"/>
                <w:lang w:val="en-US" w:eastAsia="zh-CN"/>
              </w:rPr>
              <w:t>586.37</w:t>
            </w:r>
            <w:r>
              <w:rPr>
                <w:rFonts w:hint="eastAsia" w:ascii="宋体" w:hAnsi="宋体" w:eastAsia="宋体" w:cs="宋体"/>
                <w:color w:val="000000"/>
                <w:kern w:val="0"/>
                <w:sz w:val="16"/>
                <w:szCs w:val="16"/>
                <w:lang w:eastAsia="zh-CN"/>
              </w:rPr>
              <w:tab/>
            </w:r>
            <w:r>
              <w:rPr>
                <w:rFonts w:hint="eastAsia" w:ascii="宋体" w:hAnsi="宋体" w:eastAsia="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一、一般公共服务支出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w:t>
            </w:r>
          </w:p>
        </w:tc>
        <w:tc>
          <w:tcPr>
            <w:tcW w:w="1241" w:type="dxa"/>
            <w:gridSpan w:val="2"/>
            <w:tcBorders>
              <w:top w:val="single" w:color="000000" w:sz="4" w:space="0"/>
              <w:left w:val="single" w:color="000000" w:sz="4" w:space="0"/>
              <w:bottom w:val="single" w:color="000000" w:sz="4" w:space="0"/>
              <w:right w:val="single" w:color="000000" w:sz="4" w:space="0"/>
            </w:tcBorders>
            <w:vAlign w:val="center"/>
          </w:tcPr>
          <w:p>
            <w:pPr>
              <w:widowControl/>
              <w:tabs>
                <w:tab w:val="left" w:pos="578"/>
                <w:tab w:val="right" w:pos="1470"/>
              </w:tabs>
              <w:ind w:firstLine="480" w:firstLineChars="30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val="en-US" w:eastAsia="zh-CN"/>
              </w:rPr>
              <w:t>567.03</w:t>
            </w:r>
            <w:r>
              <w:rPr>
                <w:rFonts w:hint="eastAsia" w:ascii="宋体" w:hAnsi="宋体" w:eastAsia="宋体" w:cs="宋体"/>
                <w:color w:val="000000"/>
                <w:kern w:val="0"/>
                <w:sz w:val="16"/>
                <w:szCs w:val="16"/>
                <w:lang w:eastAsia="zh-CN"/>
              </w:rPr>
              <w:tab/>
            </w:r>
            <w:r>
              <w:rPr>
                <w:rFonts w:hint="eastAsia" w:ascii="宋体" w:hAnsi="宋体" w:eastAsia="宋体" w:cs="宋体"/>
                <w:color w:val="000000"/>
                <w:kern w:val="0"/>
                <w:sz w:val="16"/>
                <w:szCs w:val="16"/>
              </w:rPr>
              <w:t xml:space="preserve"> </w:t>
            </w:r>
          </w:p>
        </w:tc>
        <w:tc>
          <w:tcPr>
            <w:tcW w:w="1359" w:type="dxa"/>
            <w:tcBorders>
              <w:top w:val="single" w:color="000000" w:sz="4" w:space="0"/>
              <w:left w:val="single" w:color="000000" w:sz="4" w:space="0"/>
              <w:bottom w:val="single" w:color="000000" w:sz="4" w:space="0"/>
              <w:right w:val="single" w:color="000000" w:sz="4" w:space="0"/>
            </w:tcBorders>
            <w:vAlign w:val="center"/>
          </w:tcPr>
          <w:p>
            <w:pPr>
              <w:widowControl/>
              <w:tabs>
                <w:tab w:val="left" w:pos="568"/>
                <w:tab w:val="right" w:pos="1470"/>
              </w:tabs>
              <w:ind w:firstLine="480" w:firstLineChars="30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val="en-US" w:eastAsia="zh-CN"/>
              </w:rPr>
              <w:t>567.03</w:t>
            </w:r>
            <w:r>
              <w:rPr>
                <w:rFonts w:hint="eastAsia" w:ascii="宋体" w:hAnsi="宋体" w:eastAsia="宋体" w:cs="宋体"/>
                <w:color w:val="000000"/>
                <w:kern w:val="0"/>
                <w:sz w:val="16"/>
                <w:szCs w:val="16"/>
                <w:lang w:eastAsia="zh-CN"/>
              </w:rPr>
              <w:tab/>
            </w: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tabs>
                <w:tab w:val="center" w:pos="635"/>
                <w:tab w:val="right" w:pos="1470"/>
              </w:tabs>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eastAsia="zh-CN"/>
              </w:rPr>
              <w:tab/>
            </w:r>
            <w:r>
              <w:rPr>
                <w:rFonts w:hint="eastAsia" w:ascii="宋体" w:hAnsi="宋体" w:eastAsia="宋体" w:cs="宋体"/>
                <w:color w:val="000000"/>
                <w:kern w:val="0"/>
                <w:sz w:val="16"/>
                <w:szCs w:val="16"/>
                <w:lang w:val="en-US" w:eastAsia="zh-CN"/>
              </w:rPr>
              <w:t>0.00</w:t>
            </w:r>
            <w:r>
              <w:rPr>
                <w:rFonts w:hint="eastAsia" w:ascii="宋体" w:hAnsi="宋体" w:eastAsia="宋体" w:cs="宋体"/>
                <w:color w:val="000000"/>
                <w:kern w:val="0"/>
                <w:sz w:val="16"/>
                <w:szCs w:val="16"/>
                <w:lang w:eastAsia="zh-CN"/>
              </w:rPr>
              <w:tab/>
            </w:r>
            <w:r>
              <w:rPr>
                <w:rFonts w:hint="eastAsia" w:ascii="宋体" w:hAnsi="宋体" w:eastAsia="宋体" w:cs="宋体"/>
                <w:color w:val="000000"/>
                <w:kern w:val="0"/>
                <w:sz w:val="16"/>
                <w:szCs w:val="16"/>
              </w:rPr>
              <w:t xml:space="preserve"> </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二、政府性基金预算财政拨款</w:t>
            </w: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tabs>
                <w:tab w:val="center" w:pos="720"/>
                <w:tab w:val="right" w:pos="1640"/>
              </w:tabs>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eastAsia="zh-CN"/>
              </w:rPr>
              <w:tab/>
            </w:r>
            <w:r>
              <w:rPr>
                <w:rFonts w:hint="eastAsia" w:ascii="宋体" w:hAnsi="宋体" w:eastAsia="宋体" w:cs="宋体"/>
                <w:color w:val="000000"/>
                <w:kern w:val="0"/>
                <w:sz w:val="16"/>
                <w:szCs w:val="16"/>
                <w:lang w:val="en-US" w:eastAsia="zh-CN"/>
              </w:rPr>
              <w:t>0.00</w:t>
            </w:r>
            <w:r>
              <w:rPr>
                <w:rFonts w:hint="eastAsia" w:ascii="宋体" w:hAnsi="宋体" w:eastAsia="宋体" w:cs="宋体"/>
                <w:color w:val="000000"/>
                <w:kern w:val="0"/>
                <w:sz w:val="16"/>
                <w:szCs w:val="16"/>
                <w:lang w:eastAsia="zh-CN"/>
              </w:rPr>
              <w:tab/>
            </w:r>
            <w:r>
              <w:rPr>
                <w:rFonts w:hint="eastAsia" w:ascii="宋体" w:hAnsi="宋体" w:eastAsia="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二、外交支出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32</w:t>
            </w:r>
          </w:p>
        </w:tc>
        <w:tc>
          <w:tcPr>
            <w:tcW w:w="1241" w:type="dxa"/>
            <w:gridSpan w:val="2"/>
            <w:tcBorders>
              <w:top w:val="single" w:color="000000" w:sz="4" w:space="0"/>
              <w:left w:val="single" w:color="000000" w:sz="4" w:space="0"/>
              <w:bottom w:val="single" w:color="000000" w:sz="4" w:space="0"/>
              <w:right w:val="single" w:color="000000" w:sz="4" w:space="0"/>
            </w:tcBorders>
            <w:vAlign w:val="center"/>
          </w:tcPr>
          <w:p>
            <w:pPr>
              <w:widowControl/>
              <w:tabs>
                <w:tab w:val="center" w:pos="635"/>
                <w:tab w:val="right" w:pos="1470"/>
              </w:tabs>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eastAsia="zh-CN"/>
              </w:rPr>
              <w:tab/>
            </w:r>
            <w:r>
              <w:rPr>
                <w:rFonts w:hint="eastAsia" w:ascii="宋体" w:hAnsi="宋体" w:eastAsia="宋体" w:cs="宋体"/>
                <w:color w:val="000000"/>
                <w:kern w:val="0"/>
                <w:sz w:val="16"/>
                <w:szCs w:val="16"/>
                <w:lang w:val="en-US" w:eastAsia="zh-CN"/>
              </w:rPr>
              <w:t>0.00</w:t>
            </w:r>
            <w:r>
              <w:rPr>
                <w:rFonts w:hint="eastAsia" w:ascii="宋体" w:hAnsi="宋体" w:eastAsia="宋体" w:cs="宋体"/>
                <w:color w:val="000000"/>
                <w:kern w:val="0"/>
                <w:sz w:val="16"/>
                <w:szCs w:val="16"/>
                <w:lang w:eastAsia="zh-CN"/>
              </w:rPr>
              <w:tab/>
            </w:r>
            <w:r>
              <w:rPr>
                <w:rFonts w:hint="eastAsia" w:ascii="宋体" w:hAnsi="宋体" w:eastAsia="宋体" w:cs="宋体"/>
                <w:color w:val="000000"/>
                <w:kern w:val="0"/>
                <w:sz w:val="16"/>
                <w:szCs w:val="16"/>
              </w:rPr>
              <w:t xml:space="preserve"> </w:t>
            </w:r>
          </w:p>
        </w:tc>
        <w:tc>
          <w:tcPr>
            <w:tcW w:w="135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spacing w:line="240" w:lineRule="auto"/>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三、国防支出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33</w:t>
            </w:r>
          </w:p>
        </w:tc>
        <w:tc>
          <w:tcPr>
            <w:tcW w:w="1241" w:type="dxa"/>
            <w:gridSpan w:val="2"/>
            <w:tcBorders>
              <w:top w:val="single" w:color="000000" w:sz="4" w:space="0"/>
              <w:left w:val="single" w:color="000000" w:sz="4" w:space="0"/>
              <w:bottom w:val="single" w:color="000000" w:sz="4" w:space="0"/>
              <w:right w:val="single" w:color="000000" w:sz="4" w:space="0"/>
            </w:tcBorders>
            <w:vAlign w:val="center"/>
          </w:tcPr>
          <w:p>
            <w:pPr>
              <w:widowControl/>
              <w:tabs>
                <w:tab w:val="left" w:pos="578"/>
              </w:tabs>
              <w:spacing w:line="240" w:lineRule="auto"/>
              <w:ind w:firstLine="480" w:firstLineChars="300"/>
              <w:jc w:val="left"/>
              <w:textAlignment w:val="center"/>
              <w:rPr>
                <w:rFonts w:hint="eastAsia" w:ascii="宋体" w:hAnsi="宋体" w:eastAsia="宋体" w:cs="宋体"/>
                <w:color w:val="000000"/>
                <w:sz w:val="16"/>
                <w:szCs w:val="16"/>
                <w:lang w:eastAsia="zh-CN"/>
              </w:rPr>
            </w:pPr>
            <w:r>
              <w:rPr>
                <w:rFonts w:hint="eastAsia" w:ascii="宋体" w:hAnsi="宋体" w:eastAsia="宋体" w:cs="宋体"/>
                <w:color w:val="000000"/>
                <w:sz w:val="16"/>
                <w:szCs w:val="16"/>
                <w:lang w:val="en-US" w:eastAsia="zh-CN"/>
              </w:rPr>
              <w:t>0.00</w:t>
            </w:r>
          </w:p>
        </w:tc>
        <w:tc>
          <w:tcPr>
            <w:tcW w:w="13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spacing w:line="240" w:lineRule="auto"/>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spacing w:line="240" w:lineRule="auto"/>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四、公共安全支出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34</w:t>
            </w:r>
          </w:p>
        </w:tc>
        <w:tc>
          <w:tcPr>
            <w:tcW w:w="1241" w:type="dxa"/>
            <w:gridSpan w:val="2"/>
            <w:tcBorders>
              <w:top w:val="single" w:color="000000" w:sz="4" w:space="0"/>
              <w:left w:val="single" w:color="000000" w:sz="4" w:space="0"/>
              <w:bottom w:val="single" w:color="000000" w:sz="4" w:space="0"/>
              <w:right w:val="single" w:color="000000" w:sz="4" w:space="0"/>
            </w:tcBorders>
            <w:vAlign w:val="center"/>
          </w:tcPr>
          <w:p>
            <w:pPr>
              <w:widowControl/>
              <w:tabs>
                <w:tab w:val="center" w:pos="635"/>
                <w:tab w:val="right" w:pos="1470"/>
              </w:tabs>
              <w:spacing w:line="240" w:lineRule="auto"/>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eastAsia="zh-CN"/>
              </w:rPr>
              <w:tab/>
            </w:r>
            <w:r>
              <w:rPr>
                <w:rFonts w:hint="eastAsia" w:ascii="宋体" w:hAnsi="宋体" w:eastAsia="宋体" w:cs="宋体"/>
                <w:color w:val="000000"/>
                <w:kern w:val="0"/>
                <w:sz w:val="16"/>
                <w:szCs w:val="16"/>
                <w:lang w:val="en-US" w:eastAsia="zh-CN"/>
              </w:rPr>
              <w:t>0.00</w:t>
            </w:r>
            <w:r>
              <w:rPr>
                <w:rFonts w:hint="eastAsia" w:ascii="宋体" w:hAnsi="宋体" w:eastAsia="宋体" w:cs="宋体"/>
                <w:color w:val="000000"/>
                <w:kern w:val="0"/>
                <w:sz w:val="16"/>
                <w:szCs w:val="16"/>
                <w:lang w:eastAsia="zh-CN"/>
              </w:rPr>
              <w:tab/>
            </w:r>
            <w:r>
              <w:rPr>
                <w:rFonts w:hint="eastAsia" w:ascii="宋体" w:hAnsi="宋体" w:eastAsia="宋体" w:cs="宋体"/>
                <w:color w:val="000000"/>
                <w:kern w:val="0"/>
                <w:sz w:val="16"/>
                <w:szCs w:val="16"/>
              </w:rPr>
              <w:t xml:space="preserve"> </w:t>
            </w:r>
          </w:p>
        </w:tc>
        <w:tc>
          <w:tcPr>
            <w:tcW w:w="13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spacing w:line="240" w:lineRule="auto"/>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spacing w:line="240" w:lineRule="auto"/>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五、教育支出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35</w:t>
            </w:r>
          </w:p>
        </w:tc>
        <w:tc>
          <w:tcPr>
            <w:tcW w:w="1241" w:type="dxa"/>
            <w:gridSpan w:val="2"/>
            <w:tcBorders>
              <w:top w:val="single" w:color="000000" w:sz="4" w:space="0"/>
              <w:left w:val="single" w:color="000000" w:sz="4" w:space="0"/>
              <w:bottom w:val="single" w:color="000000" w:sz="4" w:space="0"/>
              <w:right w:val="single" w:color="000000" w:sz="4" w:space="0"/>
            </w:tcBorders>
            <w:vAlign w:val="center"/>
          </w:tcPr>
          <w:p>
            <w:pPr>
              <w:widowControl/>
              <w:tabs>
                <w:tab w:val="left" w:pos="578"/>
              </w:tabs>
              <w:spacing w:line="240" w:lineRule="auto"/>
              <w:ind w:firstLine="480" w:firstLineChars="300"/>
              <w:jc w:val="left"/>
              <w:textAlignment w:val="center"/>
              <w:rPr>
                <w:rFonts w:ascii="宋体" w:hAnsi="宋体" w:eastAsia="宋体" w:cs="宋体"/>
                <w:color w:val="000000"/>
                <w:sz w:val="16"/>
                <w:szCs w:val="16"/>
              </w:rPr>
            </w:pPr>
            <w:r>
              <w:rPr>
                <w:rFonts w:hint="eastAsia" w:ascii="宋体" w:hAnsi="宋体" w:eastAsia="宋体" w:cs="宋体"/>
                <w:color w:val="000000"/>
                <w:sz w:val="16"/>
                <w:szCs w:val="16"/>
                <w:lang w:val="en-US" w:eastAsia="zh-CN"/>
              </w:rPr>
              <w:t>0.00</w:t>
            </w:r>
          </w:p>
        </w:tc>
        <w:tc>
          <w:tcPr>
            <w:tcW w:w="13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spacing w:line="240" w:lineRule="auto"/>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spacing w:line="240" w:lineRule="auto"/>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6</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六、科学技术支出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36</w:t>
            </w:r>
          </w:p>
        </w:tc>
        <w:tc>
          <w:tcPr>
            <w:tcW w:w="1241" w:type="dxa"/>
            <w:gridSpan w:val="2"/>
            <w:tcBorders>
              <w:top w:val="single" w:color="000000" w:sz="4" w:space="0"/>
              <w:left w:val="single" w:color="000000" w:sz="4" w:space="0"/>
              <w:bottom w:val="single" w:color="000000" w:sz="4" w:space="0"/>
              <w:right w:val="single" w:color="000000" w:sz="4" w:space="0"/>
            </w:tcBorders>
            <w:vAlign w:val="center"/>
          </w:tcPr>
          <w:p>
            <w:pPr>
              <w:widowControl/>
              <w:tabs>
                <w:tab w:val="center" w:pos="635"/>
                <w:tab w:val="right" w:pos="1470"/>
              </w:tabs>
              <w:spacing w:line="240" w:lineRule="auto"/>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eastAsia="zh-CN"/>
              </w:rPr>
              <w:tab/>
            </w:r>
            <w:r>
              <w:rPr>
                <w:rFonts w:hint="eastAsia" w:ascii="宋体" w:hAnsi="宋体" w:eastAsia="宋体" w:cs="宋体"/>
                <w:color w:val="000000"/>
                <w:kern w:val="0"/>
                <w:sz w:val="16"/>
                <w:szCs w:val="16"/>
                <w:lang w:val="en-US" w:eastAsia="zh-CN"/>
              </w:rPr>
              <w:t>0.00</w:t>
            </w:r>
            <w:r>
              <w:rPr>
                <w:rFonts w:hint="eastAsia" w:ascii="宋体" w:hAnsi="宋体" w:eastAsia="宋体" w:cs="宋体"/>
                <w:color w:val="000000"/>
                <w:kern w:val="0"/>
                <w:sz w:val="16"/>
                <w:szCs w:val="16"/>
                <w:lang w:eastAsia="zh-CN"/>
              </w:rPr>
              <w:tab/>
            </w:r>
            <w:r>
              <w:rPr>
                <w:rFonts w:hint="eastAsia" w:ascii="宋体" w:hAnsi="宋体" w:eastAsia="宋体" w:cs="宋体"/>
                <w:color w:val="000000"/>
                <w:kern w:val="0"/>
                <w:sz w:val="16"/>
                <w:szCs w:val="16"/>
              </w:rPr>
              <w:t xml:space="preserve"> </w:t>
            </w:r>
          </w:p>
        </w:tc>
        <w:tc>
          <w:tcPr>
            <w:tcW w:w="13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spacing w:line="240" w:lineRule="auto"/>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spacing w:line="240" w:lineRule="auto"/>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7</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七、文化体育与传媒支出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37</w:t>
            </w:r>
          </w:p>
        </w:tc>
        <w:tc>
          <w:tcPr>
            <w:tcW w:w="1241" w:type="dxa"/>
            <w:gridSpan w:val="2"/>
            <w:tcBorders>
              <w:top w:val="single" w:color="000000" w:sz="4" w:space="0"/>
              <w:left w:val="single" w:color="000000" w:sz="4" w:space="0"/>
              <w:bottom w:val="single" w:color="000000" w:sz="4" w:space="0"/>
              <w:right w:val="single" w:color="000000" w:sz="4" w:space="0"/>
            </w:tcBorders>
            <w:vAlign w:val="center"/>
          </w:tcPr>
          <w:p>
            <w:pPr>
              <w:widowControl/>
              <w:tabs>
                <w:tab w:val="left" w:pos="578"/>
              </w:tabs>
              <w:spacing w:line="240" w:lineRule="auto"/>
              <w:ind w:firstLine="480" w:firstLineChars="300"/>
              <w:jc w:val="left"/>
              <w:textAlignment w:val="center"/>
              <w:rPr>
                <w:rFonts w:ascii="宋体" w:hAnsi="宋体" w:eastAsia="宋体" w:cs="宋体"/>
                <w:color w:val="000000"/>
                <w:sz w:val="16"/>
                <w:szCs w:val="16"/>
              </w:rPr>
            </w:pPr>
            <w:r>
              <w:rPr>
                <w:rFonts w:hint="eastAsia" w:ascii="宋体" w:hAnsi="宋体" w:eastAsia="宋体" w:cs="宋体"/>
                <w:color w:val="000000"/>
                <w:sz w:val="16"/>
                <w:szCs w:val="16"/>
                <w:lang w:val="en-US" w:eastAsia="zh-CN"/>
              </w:rPr>
              <w:t>0.00</w:t>
            </w:r>
          </w:p>
        </w:tc>
        <w:tc>
          <w:tcPr>
            <w:tcW w:w="13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spacing w:line="240" w:lineRule="auto"/>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spacing w:line="240" w:lineRule="auto"/>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8</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八、社会保障和就业支出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38</w:t>
            </w:r>
          </w:p>
        </w:tc>
        <w:tc>
          <w:tcPr>
            <w:tcW w:w="1241" w:type="dxa"/>
            <w:gridSpan w:val="2"/>
            <w:tcBorders>
              <w:top w:val="single" w:color="000000" w:sz="4" w:space="0"/>
              <w:left w:val="single" w:color="000000" w:sz="4" w:space="0"/>
              <w:bottom w:val="single" w:color="000000" w:sz="4" w:space="0"/>
              <w:right w:val="single" w:color="000000" w:sz="4" w:space="0"/>
            </w:tcBorders>
            <w:vAlign w:val="center"/>
          </w:tcPr>
          <w:p>
            <w:pPr>
              <w:widowControl/>
              <w:tabs>
                <w:tab w:val="center" w:pos="635"/>
                <w:tab w:val="right" w:pos="1470"/>
              </w:tabs>
              <w:spacing w:line="240" w:lineRule="auto"/>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eastAsia="zh-CN"/>
              </w:rPr>
              <w:tab/>
            </w:r>
            <w:r>
              <w:rPr>
                <w:rFonts w:hint="eastAsia" w:ascii="宋体" w:hAnsi="宋体" w:eastAsia="宋体" w:cs="宋体"/>
                <w:color w:val="000000"/>
                <w:kern w:val="0"/>
                <w:sz w:val="16"/>
                <w:szCs w:val="16"/>
                <w:lang w:val="en-US" w:eastAsia="zh-CN"/>
              </w:rPr>
              <w:t>3.60</w:t>
            </w:r>
            <w:r>
              <w:rPr>
                <w:rFonts w:hint="eastAsia" w:ascii="宋体" w:hAnsi="宋体" w:eastAsia="宋体" w:cs="宋体"/>
                <w:color w:val="000000"/>
                <w:kern w:val="0"/>
                <w:sz w:val="16"/>
                <w:szCs w:val="16"/>
                <w:lang w:eastAsia="zh-CN"/>
              </w:rPr>
              <w:tab/>
            </w:r>
            <w:r>
              <w:rPr>
                <w:rFonts w:hint="eastAsia" w:ascii="宋体" w:hAnsi="宋体" w:eastAsia="宋体" w:cs="宋体"/>
                <w:color w:val="000000"/>
                <w:kern w:val="0"/>
                <w:sz w:val="16"/>
                <w:szCs w:val="16"/>
              </w:rPr>
              <w:t xml:space="preserve"> </w:t>
            </w:r>
          </w:p>
        </w:tc>
        <w:tc>
          <w:tcPr>
            <w:tcW w:w="1359" w:type="dxa"/>
            <w:tcBorders>
              <w:top w:val="single" w:color="000000" w:sz="4" w:space="0"/>
              <w:left w:val="single" w:color="000000" w:sz="4" w:space="0"/>
              <w:bottom w:val="single" w:color="000000" w:sz="4" w:space="0"/>
              <w:right w:val="single" w:color="000000" w:sz="4" w:space="0"/>
            </w:tcBorders>
            <w:vAlign w:val="center"/>
          </w:tcPr>
          <w:p>
            <w:pPr>
              <w:widowControl/>
              <w:tabs>
                <w:tab w:val="center" w:pos="664"/>
                <w:tab w:val="right" w:pos="1529"/>
              </w:tabs>
              <w:spacing w:line="240" w:lineRule="auto"/>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eastAsia="zh-CN"/>
              </w:rPr>
              <w:tab/>
            </w:r>
            <w:r>
              <w:rPr>
                <w:rFonts w:hint="eastAsia" w:ascii="宋体" w:hAnsi="宋体" w:eastAsia="宋体" w:cs="宋体"/>
                <w:color w:val="000000"/>
                <w:kern w:val="0"/>
                <w:sz w:val="16"/>
                <w:szCs w:val="16"/>
                <w:lang w:val="en-US" w:eastAsia="zh-CN"/>
              </w:rPr>
              <w:t>3.60</w:t>
            </w:r>
            <w:r>
              <w:rPr>
                <w:rFonts w:hint="eastAsia" w:ascii="宋体" w:hAnsi="宋体" w:eastAsia="宋体" w:cs="宋体"/>
                <w:color w:val="000000"/>
                <w:kern w:val="0"/>
                <w:sz w:val="16"/>
                <w:szCs w:val="16"/>
                <w:lang w:eastAsia="zh-CN"/>
              </w:rPr>
              <w:tab/>
            </w: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spacing w:line="240" w:lineRule="auto"/>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9</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九、医疗卫生与计划生育支出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39</w:t>
            </w:r>
          </w:p>
        </w:tc>
        <w:tc>
          <w:tcPr>
            <w:tcW w:w="1241" w:type="dxa"/>
            <w:gridSpan w:val="2"/>
            <w:tcBorders>
              <w:top w:val="single" w:color="000000" w:sz="4" w:space="0"/>
              <w:left w:val="single" w:color="000000" w:sz="4" w:space="0"/>
              <w:bottom w:val="single" w:color="000000" w:sz="4" w:space="0"/>
              <w:right w:val="single" w:color="000000" w:sz="4" w:space="0"/>
            </w:tcBorders>
            <w:vAlign w:val="center"/>
          </w:tcPr>
          <w:p>
            <w:pPr>
              <w:widowControl/>
              <w:tabs>
                <w:tab w:val="left" w:pos="578"/>
              </w:tabs>
              <w:ind w:firstLine="480" w:firstLineChars="300"/>
              <w:jc w:val="left"/>
              <w:textAlignment w:val="center"/>
              <w:rPr>
                <w:rFonts w:ascii="宋体" w:hAnsi="宋体" w:eastAsia="宋体" w:cs="宋体"/>
                <w:color w:val="000000"/>
                <w:sz w:val="16"/>
                <w:szCs w:val="16"/>
              </w:rPr>
            </w:pPr>
            <w:r>
              <w:rPr>
                <w:rFonts w:hint="eastAsia" w:ascii="宋体" w:hAnsi="宋体" w:eastAsia="宋体" w:cs="宋体"/>
                <w:color w:val="000000"/>
                <w:sz w:val="16"/>
                <w:szCs w:val="16"/>
                <w:lang w:val="en-US" w:eastAsia="zh-CN"/>
              </w:rPr>
              <w:t>0.00</w:t>
            </w:r>
          </w:p>
        </w:tc>
        <w:tc>
          <w:tcPr>
            <w:tcW w:w="135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10</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十、节能环保支出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40</w:t>
            </w:r>
          </w:p>
        </w:tc>
        <w:tc>
          <w:tcPr>
            <w:tcW w:w="1241" w:type="dxa"/>
            <w:gridSpan w:val="2"/>
            <w:tcBorders>
              <w:top w:val="single" w:color="000000" w:sz="4" w:space="0"/>
              <w:left w:val="single" w:color="000000" w:sz="4" w:space="0"/>
              <w:bottom w:val="single" w:color="000000" w:sz="4" w:space="0"/>
              <w:right w:val="single" w:color="000000" w:sz="4" w:space="0"/>
            </w:tcBorders>
            <w:vAlign w:val="center"/>
          </w:tcPr>
          <w:p>
            <w:pPr>
              <w:widowControl/>
              <w:tabs>
                <w:tab w:val="center" w:pos="635"/>
                <w:tab w:val="right" w:pos="1470"/>
              </w:tabs>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eastAsia="zh-CN"/>
              </w:rPr>
              <w:tab/>
            </w:r>
            <w:r>
              <w:rPr>
                <w:rFonts w:hint="eastAsia" w:ascii="宋体" w:hAnsi="宋体" w:eastAsia="宋体" w:cs="宋体"/>
                <w:color w:val="000000"/>
                <w:kern w:val="0"/>
                <w:sz w:val="16"/>
                <w:szCs w:val="16"/>
                <w:lang w:val="en-US" w:eastAsia="zh-CN"/>
              </w:rPr>
              <w:t>0.00</w:t>
            </w:r>
            <w:r>
              <w:rPr>
                <w:rFonts w:hint="eastAsia" w:ascii="宋体" w:hAnsi="宋体" w:eastAsia="宋体" w:cs="宋体"/>
                <w:color w:val="000000"/>
                <w:kern w:val="0"/>
                <w:sz w:val="16"/>
                <w:szCs w:val="16"/>
                <w:lang w:eastAsia="zh-CN"/>
              </w:rPr>
              <w:tab/>
            </w:r>
            <w:r>
              <w:rPr>
                <w:rFonts w:hint="eastAsia" w:ascii="宋体" w:hAnsi="宋体" w:eastAsia="宋体" w:cs="宋体"/>
                <w:color w:val="000000"/>
                <w:kern w:val="0"/>
                <w:sz w:val="16"/>
                <w:szCs w:val="16"/>
              </w:rPr>
              <w:t xml:space="preserve"> </w:t>
            </w:r>
          </w:p>
        </w:tc>
        <w:tc>
          <w:tcPr>
            <w:tcW w:w="135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11</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十一、城乡社区支出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41</w:t>
            </w:r>
          </w:p>
        </w:tc>
        <w:tc>
          <w:tcPr>
            <w:tcW w:w="1241" w:type="dxa"/>
            <w:gridSpan w:val="2"/>
            <w:tcBorders>
              <w:top w:val="single" w:color="000000" w:sz="4" w:space="0"/>
              <w:left w:val="single" w:color="000000" w:sz="4" w:space="0"/>
              <w:bottom w:val="single" w:color="000000" w:sz="4" w:space="0"/>
              <w:right w:val="single" w:color="000000" w:sz="4" w:space="0"/>
            </w:tcBorders>
            <w:vAlign w:val="center"/>
          </w:tcPr>
          <w:p>
            <w:pPr>
              <w:widowControl/>
              <w:tabs>
                <w:tab w:val="left" w:pos="578"/>
              </w:tabs>
              <w:ind w:firstLine="480" w:firstLineChars="300"/>
              <w:jc w:val="left"/>
              <w:textAlignment w:val="center"/>
              <w:rPr>
                <w:rFonts w:ascii="宋体" w:hAnsi="宋体" w:eastAsia="宋体" w:cs="宋体"/>
                <w:color w:val="000000"/>
                <w:sz w:val="16"/>
                <w:szCs w:val="16"/>
              </w:rPr>
            </w:pPr>
            <w:r>
              <w:rPr>
                <w:rFonts w:hint="eastAsia" w:ascii="宋体" w:hAnsi="宋体" w:eastAsia="宋体" w:cs="宋体"/>
                <w:color w:val="000000"/>
                <w:sz w:val="16"/>
                <w:szCs w:val="16"/>
                <w:lang w:val="en-US" w:eastAsia="zh-CN"/>
              </w:rPr>
              <w:t>0.00</w:t>
            </w:r>
          </w:p>
        </w:tc>
        <w:tc>
          <w:tcPr>
            <w:tcW w:w="135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12</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十二、农林水支出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42</w:t>
            </w:r>
          </w:p>
        </w:tc>
        <w:tc>
          <w:tcPr>
            <w:tcW w:w="1241" w:type="dxa"/>
            <w:gridSpan w:val="2"/>
            <w:tcBorders>
              <w:top w:val="single" w:color="000000" w:sz="4" w:space="0"/>
              <w:left w:val="single" w:color="000000" w:sz="4" w:space="0"/>
              <w:bottom w:val="single" w:color="000000" w:sz="4" w:space="0"/>
              <w:right w:val="single" w:color="000000" w:sz="4" w:space="0"/>
            </w:tcBorders>
            <w:vAlign w:val="center"/>
          </w:tcPr>
          <w:p>
            <w:pPr>
              <w:widowControl/>
              <w:tabs>
                <w:tab w:val="center" w:pos="635"/>
                <w:tab w:val="right" w:pos="1470"/>
              </w:tabs>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eastAsia="zh-CN"/>
              </w:rPr>
              <w:tab/>
            </w:r>
            <w:r>
              <w:rPr>
                <w:rFonts w:hint="eastAsia" w:ascii="宋体" w:hAnsi="宋体" w:eastAsia="宋体" w:cs="宋体"/>
                <w:color w:val="000000"/>
                <w:kern w:val="0"/>
                <w:sz w:val="16"/>
                <w:szCs w:val="16"/>
                <w:lang w:val="en-US" w:eastAsia="zh-CN"/>
              </w:rPr>
              <w:t>0.00</w:t>
            </w:r>
            <w:r>
              <w:rPr>
                <w:rFonts w:hint="eastAsia" w:ascii="宋体" w:hAnsi="宋体" w:eastAsia="宋体" w:cs="宋体"/>
                <w:color w:val="000000"/>
                <w:kern w:val="0"/>
                <w:sz w:val="16"/>
                <w:szCs w:val="16"/>
                <w:lang w:eastAsia="zh-CN"/>
              </w:rPr>
              <w:tab/>
            </w:r>
            <w:r>
              <w:rPr>
                <w:rFonts w:hint="eastAsia" w:ascii="宋体" w:hAnsi="宋体" w:eastAsia="宋体" w:cs="宋体"/>
                <w:color w:val="000000"/>
                <w:kern w:val="0"/>
                <w:sz w:val="16"/>
                <w:szCs w:val="16"/>
              </w:rPr>
              <w:t xml:space="preserve"> </w:t>
            </w:r>
          </w:p>
        </w:tc>
        <w:tc>
          <w:tcPr>
            <w:tcW w:w="135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13</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十三、交通运输支出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43</w:t>
            </w:r>
          </w:p>
        </w:tc>
        <w:tc>
          <w:tcPr>
            <w:tcW w:w="1241" w:type="dxa"/>
            <w:gridSpan w:val="2"/>
            <w:tcBorders>
              <w:top w:val="single" w:color="000000" w:sz="4" w:space="0"/>
              <w:left w:val="single" w:color="000000" w:sz="4" w:space="0"/>
              <w:bottom w:val="single" w:color="000000" w:sz="4" w:space="0"/>
              <w:right w:val="single" w:color="000000" w:sz="4" w:space="0"/>
            </w:tcBorders>
            <w:vAlign w:val="center"/>
          </w:tcPr>
          <w:p>
            <w:pPr>
              <w:widowControl/>
              <w:tabs>
                <w:tab w:val="left" w:pos="578"/>
              </w:tabs>
              <w:ind w:firstLine="480" w:firstLineChars="300"/>
              <w:jc w:val="left"/>
              <w:textAlignment w:val="center"/>
              <w:rPr>
                <w:rFonts w:ascii="宋体" w:hAnsi="宋体" w:eastAsia="宋体" w:cs="宋体"/>
                <w:color w:val="000000"/>
                <w:sz w:val="16"/>
                <w:szCs w:val="16"/>
              </w:rPr>
            </w:pPr>
            <w:r>
              <w:rPr>
                <w:rFonts w:hint="eastAsia" w:ascii="宋体" w:hAnsi="宋体" w:eastAsia="宋体" w:cs="宋体"/>
                <w:color w:val="000000"/>
                <w:sz w:val="16"/>
                <w:szCs w:val="16"/>
                <w:lang w:val="en-US" w:eastAsia="zh-CN"/>
              </w:rPr>
              <w:t>0.00</w:t>
            </w:r>
          </w:p>
        </w:tc>
        <w:tc>
          <w:tcPr>
            <w:tcW w:w="135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14</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十四、资源勘探信息等支出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44</w:t>
            </w:r>
          </w:p>
        </w:tc>
        <w:tc>
          <w:tcPr>
            <w:tcW w:w="1241" w:type="dxa"/>
            <w:gridSpan w:val="2"/>
            <w:tcBorders>
              <w:top w:val="single" w:color="000000" w:sz="4" w:space="0"/>
              <w:left w:val="single" w:color="000000" w:sz="4" w:space="0"/>
              <w:bottom w:val="single" w:color="000000" w:sz="4" w:space="0"/>
              <w:right w:val="single" w:color="000000" w:sz="4" w:space="0"/>
            </w:tcBorders>
            <w:vAlign w:val="center"/>
          </w:tcPr>
          <w:p>
            <w:pPr>
              <w:widowControl/>
              <w:tabs>
                <w:tab w:val="center" w:pos="635"/>
                <w:tab w:val="right" w:pos="1470"/>
              </w:tabs>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eastAsia="zh-CN"/>
              </w:rPr>
              <w:tab/>
            </w:r>
            <w:r>
              <w:rPr>
                <w:rFonts w:hint="eastAsia" w:ascii="宋体" w:hAnsi="宋体" w:eastAsia="宋体" w:cs="宋体"/>
                <w:color w:val="000000"/>
                <w:kern w:val="0"/>
                <w:sz w:val="16"/>
                <w:szCs w:val="16"/>
                <w:lang w:val="en-US" w:eastAsia="zh-CN"/>
              </w:rPr>
              <w:t>0.00</w:t>
            </w:r>
            <w:r>
              <w:rPr>
                <w:rFonts w:hint="eastAsia" w:ascii="宋体" w:hAnsi="宋体" w:eastAsia="宋体" w:cs="宋体"/>
                <w:color w:val="000000"/>
                <w:kern w:val="0"/>
                <w:sz w:val="16"/>
                <w:szCs w:val="16"/>
                <w:lang w:eastAsia="zh-CN"/>
              </w:rPr>
              <w:tab/>
            </w:r>
            <w:r>
              <w:rPr>
                <w:rFonts w:hint="eastAsia" w:ascii="宋体" w:hAnsi="宋体" w:eastAsia="宋体" w:cs="宋体"/>
                <w:color w:val="000000"/>
                <w:kern w:val="0"/>
                <w:sz w:val="16"/>
                <w:szCs w:val="16"/>
              </w:rPr>
              <w:t xml:space="preserve"> </w:t>
            </w:r>
          </w:p>
        </w:tc>
        <w:tc>
          <w:tcPr>
            <w:tcW w:w="135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15</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十五、商业服务业等支出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45</w:t>
            </w:r>
          </w:p>
        </w:tc>
        <w:tc>
          <w:tcPr>
            <w:tcW w:w="1241" w:type="dxa"/>
            <w:gridSpan w:val="2"/>
            <w:tcBorders>
              <w:top w:val="single" w:color="000000" w:sz="4" w:space="0"/>
              <w:left w:val="single" w:color="000000" w:sz="4" w:space="0"/>
              <w:bottom w:val="single" w:color="000000" w:sz="4" w:space="0"/>
              <w:right w:val="single" w:color="000000" w:sz="4" w:space="0"/>
            </w:tcBorders>
            <w:vAlign w:val="center"/>
          </w:tcPr>
          <w:p>
            <w:pPr>
              <w:widowControl/>
              <w:tabs>
                <w:tab w:val="left" w:pos="578"/>
              </w:tabs>
              <w:ind w:firstLine="480" w:firstLineChars="300"/>
              <w:jc w:val="left"/>
              <w:textAlignment w:val="center"/>
              <w:rPr>
                <w:rFonts w:ascii="宋体" w:hAnsi="宋体" w:eastAsia="宋体" w:cs="宋体"/>
                <w:color w:val="000000"/>
                <w:sz w:val="16"/>
                <w:szCs w:val="16"/>
              </w:rPr>
            </w:pPr>
            <w:r>
              <w:rPr>
                <w:rFonts w:hint="eastAsia" w:ascii="宋体" w:hAnsi="宋体" w:eastAsia="宋体" w:cs="宋体"/>
                <w:color w:val="000000"/>
                <w:sz w:val="16"/>
                <w:szCs w:val="16"/>
                <w:lang w:val="en-US" w:eastAsia="zh-CN"/>
              </w:rPr>
              <w:t>0.00</w:t>
            </w:r>
          </w:p>
        </w:tc>
        <w:tc>
          <w:tcPr>
            <w:tcW w:w="135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16</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十六、金融支出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46</w:t>
            </w:r>
          </w:p>
        </w:tc>
        <w:tc>
          <w:tcPr>
            <w:tcW w:w="1241" w:type="dxa"/>
            <w:gridSpan w:val="2"/>
            <w:tcBorders>
              <w:top w:val="single" w:color="000000" w:sz="4" w:space="0"/>
              <w:left w:val="single" w:color="000000" w:sz="4" w:space="0"/>
              <w:bottom w:val="single" w:color="000000" w:sz="4" w:space="0"/>
              <w:right w:val="single" w:color="000000" w:sz="4" w:space="0"/>
            </w:tcBorders>
            <w:vAlign w:val="center"/>
          </w:tcPr>
          <w:p>
            <w:pPr>
              <w:widowControl/>
              <w:tabs>
                <w:tab w:val="center" w:pos="635"/>
                <w:tab w:val="right" w:pos="1470"/>
              </w:tabs>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eastAsia="zh-CN"/>
              </w:rPr>
              <w:tab/>
            </w:r>
            <w:r>
              <w:rPr>
                <w:rFonts w:hint="eastAsia" w:ascii="宋体" w:hAnsi="宋体" w:eastAsia="宋体" w:cs="宋体"/>
                <w:color w:val="000000"/>
                <w:kern w:val="0"/>
                <w:sz w:val="16"/>
                <w:szCs w:val="16"/>
                <w:lang w:val="en-US" w:eastAsia="zh-CN"/>
              </w:rPr>
              <w:t>0.00</w:t>
            </w:r>
            <w:r>
              <w:rPr>
                <w:rFonts w:hint="eastAsia" w:ascii="宋体" w:hAnsi="宋体" w:eastAsia="宋体" w:cs="宋体"/>
                <w:color w:val="000000"/>
                <w:kern w:val="0"/>
                <w:sz w:val="16"/>
                <w:szCs w:val="16"/>
                <w:lang w:eastAsia="zh-CN"/>
              </w:rPr>
              <w:tab/>
            </w:r>
            <w:r>
              <w:rPr>
                <w:rFonts w:hint="eastAsia" w:ascii="宋体" w:hAnsi="宋体" w:eastAsia="宋体" w:cs="宋体"/>
                <w:color w:val="000000"/>
                <w:kern w:val="0"/>
                <w:sz w:val="16"/>
                <w:szCs w:val="16"/>
              </w:rPr>
              <w:t xml:space="preserve"> </w:t>
            </w:r>
          </w:p>
        </w:tc>
        <w:tc>
          <w:tcPr>
            <w:tcW w:w="135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17</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十七、援助其他地区支出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47</w:t>
            </w:r>
          </w:p>
        </w:tc>
        <w:tc>
          <w:tcPr>
            <w:tcW w:w="1241" w:type="dxa"/>
            <w:gridSpan w:val="2"/>
            <w:tcBorders>
              <w:top w:val="single" w:color="000000" w:sz="4" w:space="0"/>
              <w:left w:val="single" w:color="000000" w:sz="4" w:space="0"/>
              <w:bottom w:val="single" w:color="000000" w:sz="4" w:space="0"/>
              <w:right w:val="single" w:color="000000" w:sz="4" w:space="0"/>
            </w:tcBorders>
            <w:vAlign w:val="center"/>
          </w:tcPr>
          <w:p>
            <w:pPr>
              <w:widowControl/>
              <w:tabs>
                <w:tab w:val="left" w:pos="578"/>
              </w:tabs>
              <w:ind w:firstLine="480" w:firstLineChars="300"/>
              <w:jc w:val="left"/>
              <w:textAlignment w:val="center"/>
              <w:rPr>
                <w:rFonts w:ascii="宋体" w:hAnsi="宋体" w:eastAsia="宋体" w:cs="宋体"/>
                <w:color w:val="000000"/>
                <w:sz w:val="16"/>
                <w:szCs w:val="16"/>
              </w:rPr>
            </w:pPr>
            <w:r>
              <w:rPr>
                <w:rFonts w:hint="eastAsia" w:ascii="宋体" w:hAnsi="宋体" w:eastAsia="宋体" w:cs="宋体"/>
                <w:color w:val="000000"/>
                <w:sz w:val="16"/>
                <w:szCs w:val="16"/>
                <w:lang w:val="en-US" w:eastAsia="zh-CN"/>
              </w:rPr>
              <w:t>0.00</w:t>
            </w:r>
          </w:p>
        </w:tc>
        <w:tc>
          <w:tcPr>
            <w:tcW w:w="135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18</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十八、国土海洋气象等支出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48</w:t>
            </w:r>
          </w:p>
        </w:tc>
        <w:tc>
          <w:tcPr>
            <w:tcW w:w="1241" w:type="dxa"/>
            <w:gridSpan w:val="2"/>
            <w:tcBorders>
              <w:top w:val="single" w:color="000000" w:sz="4" w:space="0"/>
              <w:left w:val="single" w:color="000000" w:sz="4" w:space="0"/>
              <w:bottom w:val="single" w:color="000000" w:sz="4" w:space="0"/>
              <w:right w:val="single" w:color="000000" w:sz="4" w:space="0"/>
            </w:tcBorders>
            <w:vAlign w:val="center"/>
          </w:tcPr>
          <w:p>
            <w:pPr>
              <w:widowControl/>
              <w:tabs>
                <w:tab w:val="center" w:pos="635"/>
                <w:tab w:val="right" w:pos="1470"/>
              </w:tabs>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eastAsia="zh-CN"/>
              </w:rPr>
              <w:tab/>
            </w:r>
            <w:r>
              <w:rPr>
                <w:rFonts w:hint="eastAsia" w:ascii="宋体" w:hAnsi="宋体" w:eastAsia="宋体" w:cs="宋体"/>
                <w:color w:val="000000"/>
                <w:kern w:val="0"/>
                <w:sz w:val="16"/>
                <w:szCs w:val="16"/>
                <w:lang w:val="en-US" w:eastAsia="zh-CN"/>
              </w:rPr>
              <w:t>0.00</w:t>
            </w:r>
            <w:r>
              <w:rPr>
                <w:rFonts w:hint="eastAsia" w:ascii="宋体" w:hAnsi="宋体" w:eastAsia="宋体" w:cs="宋体"/>
                <w:color w:val="000000"/>
                <w:kern w:val="0"/>
                <w:sz w:val="16"/>
                <w:szCs w:val="16"/>
                <w:lang w:eastAsia="zh-CN"/>
              </w:rPr>
              <w:tab/>
            </w:r>
            <w:r>
              <w:rPr>
                <w:rFonts w:hint="eastAsia" w:ascii="宋体" w:hAnsi="宋体" w:eastAsia="宋体" w:cs="宋体"/>
                <w:color w:val="000000"/>
                <w:kern w:val="0"/>
                <w:sz w:val="16"/>
                <w:szCs w:val="16"/>
              </w:rPr>
              <w:t xml:space="preserve"> </w:t>
            </w:r>
          </w:p>
        </w:tc>
        <w:tc>
          <w:tcPr>
            <w:tcW w:w="135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19</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十九、住房保障支出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49</w:t>
            </w:r>
          </w:p>
        </w:tc>
        <w:tc>
          <w:tcPr>
            <w:tcW w:w="1241" w:type="dxa"/>
            <w:gridSpan w:val="2"/>
            <w:tcBorders>
              <w:top w:val="single" w:color="000000" w:sz="4" w:space="0"/>
              <w:left w:val="single" w:color="000000" w:sz="4" w:space="0"/>
              <w:bottom w:val="single" w:color="000000" w:sz="4" w:space="0"/>
              <w:right w:val="single" w:color="000000" w:sz="4" w:space="0"/>
            </w:tcBorders>
            <w:vAlign w:val="center"/>
          </w:tcPr>
          <w:p>
            <w:pPr>
              <w:widowControl/>
              <w:tabs>
                <w:tab w:val="left" w:pos="578"/>
              </w:tabs>
              <w:ind w:firstLine="480" w:firstLineChars="300"/>
              <w:jc w:val="left"/>
              <w:textAlignment w:val="center"/>
              <w:rPr>
                <w:rFonts w:ascii="宋体" w:hAnsi="宋体" w:eastAsia="宋体" w:cs="宋体"/>
                <w:color w:val="000000"/>
                <w:sz w:val="16"/>
                <w:szCs w:val="16"/>
              </w:rPr>
            </w:pPr>
            <w:r>
              <w:rPr>
                <w:rFonts w:hint="eastAsia" w:ascii="宋体" w:hAnsi="宋体" w:eastAsia="宋体" w:cs="宋体"/>
                <w:color w:val="000000"/>
                <w:sz w:val="16"/>
                <w:szCs w:val="16"/>
                <w:lang w:val="en-US" w:eastAsia="zh-CN"/>
              </w:rPr>
              <w:t>0.00</w:t>
            </w:r>
          </w:p>
        </w:tc>
        <w:tc>
          <w:tcPr>
            <w:tcW w:w="135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20</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二十、粮油物资储备支出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50</w:t>
            </w:r>
          </w:p>
        </w:tc>
        <w:tc>
          <w:tcPr>
            <w:tcW w:w="1241" w:type="dxa"/>
            <w:gridSpan w:val="2"/>
            <w:tcBorders>
              <w:top w:val="single" w:color="000000" w:sz="4" w:space="0"/>
              <w:left w:val="single" w:color="000000" w:sz="4" w:space="0"/>
              <w:bottom w:val="single" w:color="000000" w:sz="4" w:space="0"/>
              <w:right w:val="single" w:color="000000" w:sz="4" w:space="0"/>
            </w:tcBorders>
            <w:vAlign w:val="center"/>
          </w:tcPr>
          <w:p>
            <w:pPr>
              <w:widowControl/>
              <w:tabs>
                <w:tab w:val="center" w:pos="635"/>
                <w:tab w:val="right" w:pos="1470"/>
              </w:tabs>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eastAsia="zh-CN"/>
              </w:rPr>
              <w:tab/>
            </w:r>
            <w:r>
              <w:rPr>
                <w:rFonts w:hint="eastAsia" w:ascii="宋体" w:hAnsi="宋体" w:eastAsia="宋体" w:cs="宋体"/>
                <w:color w:val="000000"/>
                <w:kern w:val="0"/>
                <w:sz w:val="16"/>
                <w:szCs w:val="16"/>
                <w:lang w:val="en-US" w:eastAsia="zh-CN"/>
              </w:rPr>
              <w:t>0.00</w:t>
            </w:r>
            <w:r>
              <w:rPr>
                <w:rFonts w:hint="eastAsia" w:ascii="宋体" w:hAnsi="宋体" w:eastAsia="宋体" w:cs="宋体"/>
                <w:color w:val="000000"/>
                <w:kern w:val="0"/>
                <w:sz w:val="16"/>
                <w:szCs w:val="16"/>
                <w:lang w:eastAsia="zh-CN"/>
              </w:rPr>
              <w:tab/>
            </w:r>
            <w:r>
              <w:rPr>
                <w:rFonts w:hint="eastAsia" w:ascii="宋体" w:hAnsi="宋体" w:eastAsia="宋体" w:cs="宋体"/>
                <w:color w:val="000000"/>
                <w:kern w:val="0"/>
                <w:sz w:val="16"/>
                <w:szCs w:val="16"/>
              </w:rPr>
              <w:t xml:space="preserve"> </w:t>
            </w:r>
          </w:p>
        </w:tc>
        <w:tc>
          <w:tcPr>
            <w:tcW w:w="135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21</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二十一、其他支出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51</w:t>
            </w:r>
          </w:p>
        </w:tc>
        <w:tc>
          <w:tcPr>
            <w:tcW w:w="1241" w:type="dxa"/>
            <w:gridSpan w:val="2"/>
            <w:tcBorders>
              <w:top w:val="single" w:color="000000" w:sz="4" w:space="0"/>
              <w:left w:val="single" w:color="000000" w:sz="4" w:space="0"/>
              <w:bottom w:val="single" w:color="000000" w:sz="4" w:space="0"/>
              <w:right w:val="single" w:color="000000" w:sz="4" w:space="0"/>
            </w:tcBorders>
            <w:vAlign w:val="center"/>
          </w:tcPr>
          <w:p>
            <w:pPr>
              <w:widowControl/>
              <w:tabs>
                <w:tab w:val="left" w:pos="578"/>
              </w:tabs>
              <w:ind w:firstLine="480" w:firstLineChars="300"/>
              <w:jc w:val="left"/>
              <w:textAlignment w:val="center"/>
              <w:rPr>
                <w:rFonts w:ascii="宋体" w:hAnsi="宋体" w:eastAsia="宋体" w:cs="宋体"/>
                <w:color w:val="000000"/>
                <w:sz w:val="16"/>
                <w:szCs w:val="16"/>
              </w:rPr>
            </w:pPr>
            <w:r>
              <w:rPr>
                <w:rFonts w:hint="eastAsia" w:ascii="宋体" w:hAnsi="宋体" w:eastAsia="宋体" w:cs="宋体"/>
                <w:color w:val="000000"/>
                <w:sz w:val="16"/>
                <w:szCs w:val="16"/>
                <w:lang w:val="en-US" w:eastAsia="zh-CN"/>
              </w:rPr>
              <w:t>0.00</w:t>
            </w:r>
          </w:p>
        </w:tc>
        <w:tc>
          <w:tcPr>
            <w:tcW w:w="135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22</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二十二、债务还本支出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52</w:t>
            </w:r>
          </w:p>
        </w:tc>
        <w:tc>
          <w:tcPr>
            <w:tcW w:w="1241" w:type="dxa"/>
            <w:gridSpan w:val="2"/>
            <w:tcBorders>
              <w:top w:val="single" w:color="000000" w:sz="4" w:space="0"/>
              <w:left w:val="single" w:color="000000" w:sz="4" w:space="0"/>
              <w:bottom w:val="single" w:color="000000" w:sz="4" w:space="0"/>
              <w:right w:val="single" w:color="000000" w:sz="4" w:space="0"/>
            </w:tcBorders>
            <w:vAlign w:val="center"/>
          </w:tcPr>
          <w:p>
            <w:pPr>
              <w:widowControl/>
              <w:tabs>
                <w:tab w:val="center" w:pos="635"/>
                <w:tab w:val="right" w:pos="1470"/>
              </w:tabs>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eastAsia="zh-CN"/>
              </w:rPr>
              <w:tab/>
            </w:r>
            <w:r>
              <w:rPr>
                <w:rFonts w:hint="eastAsia" w:ascii="宋体" w:hAnsi="宋体" w:eastAsia="宋体" w:cs="宋体"/>
                <w:color w:val="000000"/>
                <w:kern w:val="0"/>
                <w:sz w:val="16"/>
                <w:szCs w:val="16"/>
                <w:lang w:val="en-US" w:eastAsia="zh-CN"/>
              </w:rPr>
              <w:t>0.00</w:t>
            </w:r>
            <w:r>
              <w:rPr>
                <w:rFonts w:hint="eastAsia" w:ascii="宋体" w:hAnsi="宋体" w:eastAsia="宋体" w:cs="宋体"/>
                <w:color w:val="000000"/>
                <w:kern w:val="0"/>
                <w:sz w:val="16"/>
                <w:szCs w:val="16"/>
                <w:lang w:eastAsia="zh-CN"/>
              </w:rPr>
              <w:tab/>
            </w:r>
            <w:r>
              <w:rPr>
                <w:rFonts w:hint="eastAsia" w:ascii="宋体" w:hAnsi="宋体" w:eastAsia="宋体" w:cs="宋体"/>
                <w:color w:val="000000"/>
                <w:kern w:val="0"/>
                <w:sz w:val="16"/>
                <w:szCs w:val="16"/>
              </w:rPr>
              <w:t xml:space="preserve"> </w:t>
            </w:r>
          </w:p>
        </w:tc>
        <w:tc>
          <w:tcPr>
            <w:tcW w:w="135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23</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二十三、债务付息支出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53</w:t>
            </w:r>
          </w:p>
        </w:tc>
        <w:tc>
          <w:tcPr>
            <w:tcW w:w="1241" w:type="dxa"/>
            <w:gridSpan w:val="2"/>
            <w:tcBorders>
              <w:top w:val="single" w:color="000000" w:sz="4" w:space="0"/>
              <w:left w:val="single" w:color="000000" w:sz="4" w:space="0"/>
              <w:bottom w:val="single" w:color="000000" w:sz="4" w:space="0"/>
              <w:right w:val="single" w:color="000000" w:sz="4" w:space="0"/>
            </w:tcBorders>
            <w:vAlign w:val="center"/>
          </w:tcPr>
          <w:p>
            <w:pPr>
              <w:widowControl/>
              <w:tabs>
                <w:tab w:val="left" w:pos="578"/>
              </w:tabs>
              <w:ind w:firstLine="480" w:firstLineChars="300"/>
              <w:jc w:val="left"/>
              <w:textAlignment w:val="center"/>
              <w:rPr>
                <w:rFonts w:ascii="宋体" w:hAnsi="宋体" w:eastAsia="宋体" w:cs="宋体"/>
                <w:color w:val="000000"/>
                <w:sz w:val="16"/>
                <w:szCs w:val="16"/>
              </w:rPr>
            </w:pPr>
            <w:r>
              <w:rPr>
                <w:rFonts w:hint="eastAsia" w:ascii="宋体" w:hAnsi="宋体" w:eastAsia="宋体" w:cs="宋体"/>
                <w:color w:val="000000"/>
                <w:sz w:val="16"/>
                <w:szCs w:val="16"/>
                <w:lang w:val="en-US" w:eastAsia="zh-CN"/>
              </w:rPr>
              <w:t>0.00</w:t>
            </w:r>
          </w:p>
        </w:tc>
        <w:tc>
          <w:tcPr>
            <w:tcW w:w="135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24</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rPr>
            </w:pP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54</w:t>
            </w:r>
          </w:p>
        </w:tc>
        <w:tc>
          <w:tcPr>
            <w:tcW w:w="1241"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rPr>
            </w:pPr>
          </w:p>
        </w:tc>
        <w:tc>
          <w:tcPr>
            <w:tcW w:w="13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rPr>
            </w:pPr>
          </w:p>
        </w:tc>
        <w:tc>
          <w:tcPr>
            <w:tcW w:w="1300" w:type="dxa"/>
            <w:tcBorders>
              <w:top w:val="single" w:color="000000" w:sz="4" w:space="0"/>
              <w:left w:val="single" w:color="000000" w:sz="4" w:space="0"/>
              <w:bottom w:val="single" w:color="000000" w:sz="4" w:space="0"/>
              <w:right w:val="single" w:color="000000" w:sz="12" w:space="0"/>
            </w:tcBorders>
            <w:vAlign w:val="center"/>
          </w:tcPr>
          <w:p>
            <w:pPr>
              <w:jc w:val="right"/>
              <w:rPr>
                <w:rFonts w:ascii="宋体" w:hAnsi="宋体" w:eastAsia="宋体" w:cs="宋体"/>
                <w:color w:val="000000"/>
                <w:sz w:val="16"/>
                <w:szCs w:val="16"/>
              </w:rPr>
            </w:pP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本年收入合计</w:t>
            </w: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25</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tabs>
                <w:tab w:val="center" w:pos="720"/>
                <w:tab w:val="right" w:pos="1640"/>
              </w:tabs>
              <w:jc w:val="lef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lang w:eastAsia="zh-CN"/>
              </w:rPr>
              <w:tab/>
            </w:r>
            <w:r>
              <w:rPr>
                <w:rFonts w:hint="eastAsia" w:ascii="宋体" w:hAnsi="宋体" w:eastAsia="宋体" w:cs="宋体"/>
                <w:b/>
                <w:color w:val="000000"/>
                <w:kern w:val="0"/>
                <w:sz w:val="16"/>
                <w:szCs w:val="16"/>
                <w:lang w:val="en-US" w:eastAsia="zh-CN"/>
              </w:rPr>
              <w:t>586.37</w:t>
            </w:r>
            <w:r>
              <w:rPr>
                <w:rFonts w:hint="eastAsia" w:ascii="宋体" w:hAnsi="宋体" w:eastAsia="宋体" w:cs="宋体"/>
                <w:b/>
                <w:color w:val="000000"/>
                <w:kern w:val="0"/>
                <w:sz w:val="16"/>
                <w:szCs w:val="16"/>
                <w:lang w:eastAsia="zh-CN"/>
              </w:rPr>
              <w:tab/>
            </w:r>
            <w:r>
              <w:rPr>
                <w:rFonts w:hint="eastAsia" w:ascii="宋体" w:hAnsi="宋体" w:eastAsia="宋体" w:cs="宋体"/>
                <w:b/>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本年支出合计</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55</w:t>
            </w:r>
          </w:p>
        </w:tc>
        <w:tc>
          <w:tcPr>
            <w:tcW w:w="1241" w:type="dxa"/>
            <w:gridSpan w:val="2"/>
            <w:tcBorders>
              <w:top w:val="single" w:color="000000" w:sz="4" w:space="0"/>
              <w:left w:val="single" w:color="000000" w:sz="4" w:space="0"/>
              <w:bottom w:val="single" w:color="000000" w:sz="4" w:space="0"/>
              <w:right w:val="single" w:color="000000" w:sz="4" w:space="0"/>
            </w:tcBorders>
            <w:vAlign w:val="center"/>
          </w:tcPr>
          <w:p>
            <w:pPr>
              <w:widowControl/>
              <w:tabs>
                <w:tab w:val="center" w:pos="635"/>
                <w:tab w:val="right" w:pos="1470"/>
              </w:tabs>
              <w:jc w:val="lef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lang w:eastAsia="zh-CN"/>
              </w:rPr>
              <w:tab/>
            </w:r>
            <w:r>
              <w:rPr>
                <w:rFonts w:hint="eastAsia" w:ascii="宋体" w:hAnsi="宋体" w:eastAsia="宋体" w:cs="宋体"/>
                <w:b/>
                <w:color w:val="000000"/>
                <w:kern w:val="0"/>
                <w:sz w:val="16"/>
                <w:szCs w:val="16"/>
                <w:lang w:val="en-US" w:eastAsia="zh-CN"/>
              </w:rPr>
              <w:t>570.63</w:t>
            </w:r>
            <w:r>
              <w:rPr>
                <w:rFonts w:hint="eastAsia" w:ascii="宋体" w:hAnsi="宋体" w:eastAsia="宋体" w:cs="宋体"/>
                <w:b/>
                <w:color w:val="000000"/>
                <w:kern w:val="0"/>
                <w:sz w:val="16"/>
                <w:szCs w:val="16"/>
                <w:lang w:eastAsia="zh-CN"/>
              </w:rPr>
              <w:tab/>
            </w:r>
            <w:r>
              <w:rPr>
                <w:rFonts w:hint="eastAsia" w:ascii="宋体" w:hAnsi="宋体" w:eastAsia="宋体" w:cs="宋体"/>
                <w:b/>
                <w:color w:val="000000"/>
                <w:kern w:val="0"/>
                <w:sz w:val="16"/>
                <w:szCs w:val="16"/>
              </w:rPr>
              <w:t xml:space="preserve"> </w:t>
            </w:r>
          </w:p>
        </w:tc>
        <w:tc>
          <w:tcPr>
            <w:tcW w:w="1359" w:type="dxa"/>
            <w:tcBorders>
              <w:top w:val="single" w:color="000000" w:sz="4" w:space="0"/>
              <w:left w:val="single" w:color="000000" w:sz="4" w:space="0"/>
              <w:bottom w:val="single" w:color="000000" w:sz="4" w:space="0"/>
              <w:right w:val="single" w:color="000000" w:sz="4" w:space="0"/>
            </w:tcBorders>
            <w:vAlign w:val="center"/>
          </w:tcPr>
          <w:p>
            <w:pPr>
              <w:widowControl/>
              <w:tabs>
                <w:tab w:val="left" w:pos="568"/>
                <w:tab w:val="right" w:pos="1470"/>
              </w:tabs>
              <w:jc w:val="lef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lang w:eastAsia="zh-CN"/>
              </w:rPr>
              <w:tab/>
            </w:r>
            <w:r>
              <w:rPr>
                <w:rFonts w:hint="eastAsia" w:ascii="宋体" w:hAnsi="宋体" w:eastAsia="宋体" w:cs="宋体"/>
                <w:b/>
                <w:color w:val="000000"/>
                <w:kern w:val="0"/>
                <w:sz w:val="16"/>
                <w:szCs w:val="16"/>
                <w:lang w:val="en-US" w:eastAsia="zh-CN"/>
              </w:rPr>
              <w:t>570.63</w:t>
            </w:r>
            <w:r>
              <w:rPr>
                <w:rFonts w:hint="eastAsia" w:ascii="宋体" w:hAnsi="宋体" w:eastAsia="宋体" w:cs="宋体"/>
                <w:b/>
                <w:color w:val="000000"/>
                <w:kern w:val="0"/>
                <w:sz w:val="16"/>
                <w:szCs w:val="16"/>
                <w:lang w:eastAsia="zh-CN"/>
              </w:rPr>
              <w:tab/>
            </w:r>
            <w:r>
              <w:rPr>
                <w:rFonts w:hint="eastAsia" w:ascii="宋体" w:hAnsi="宋体" w:eastAsia="宋体" w:cs="宋体"/>
                <w:b/>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tabs>
                <w:tab w:val="center" w:pos="635"/>
                <w:tab w:val="right" w:pos="1470"/>
              </w:tabs>
              <w:jc w:val="lef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lang w:eastAsia="zh-CN"/>
              </w:rPr>
              <w:tab/>
            </w:r>
            <w:r>
              <w:rPr>
                <w:rFonts w:hint="eastAsia" w:ascii="宋体" w:hAnsi="宋体" w:eastAsia="宋体" w:cs="宋体"/>
                <w:b/>
                <w:color w:val="000000"/>
                <w:kern w:val="0"/>
                <w:sz w:val="16"/>
                <w:szCs w:val="16"/>
                <w:lang w:val="en-US" w:eastAsia="zh-CN"/>
              </w:rPr>
              <w:t>0.00</w:t>
            </w:r>
            <w:r>
              <w:rPr>
                <w:rFonts w:hint="eastAsia" w:ascii="宋体" w:hAnsi="宋体" w:eastAsia="宋体" w:cs="宋体"/>
                <w:b/>
                <w:color w:val="000000"/>
                <w:kern w:val="0"/>
                <w:sz w:val="16"/>
                <w:szCs w:val="16"/>
                <w:lang w:eastAsia="zh-CN"/>
              </w:rPr>
              <w:tab/>
            </w:r>
            <w:r>
              <w:rPr>
                <w:rFonts w:hint="eastAsia" w:ascii="宋体" w:hAnsi="宋体" w:eastAsia="宋体" w:cs="宋体"/>
                <w:b/>
                <w:color w:val="000000"/>
                <w:kern w:val="0"/>
                <w:sz w:val="16"/>
                <w:szCs w:val="16"/>
              </w:rPr>
              <w:t xml:space="preserve"> </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年初财政拨款结转和结余</w:t>
            </w: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26</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年末财政拨款结转和结余</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56</w:t>
            </w:r>
          </w:p>
        </w:tc>
        <w:tc>
          <w:tcPr>
            <w:tcW w:w="1241" w:type="dxa"/>
            <w:gridSpan w:val="2"/>
            <w:tcBorders>
              <w:top w:val="single" w:color="000000" w:sz="4" w:space="0"/>
              <w:left w:val="single" w:color="000000" w:sz="4" w:space="0"/>
              <w:bottom w:val="single" w:color="000000" w:sz="4" w:space="0"/>
              <w:right w:val="single" w:color="000000" w:sz="4" w:space="0"/>
            </w:tcBorders>
            <w:vAlign w:val="center"/>
          </w:tcPr>
          <w:p>
            <w:pPr>
              <w:widowControl/>
              <w:tabs>
                <w:tab w:val="center" w:pos="635"/>
                <w:tab w:val="right" w:pos="1470"/>
              </w:tabs>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eastAsia="zh-CN"/>
              </w:rPr>
              <w:tab/>
            </w:r>
            <w:r>
              <w:rPr>
                <w:rFonts w:hint="eastAsia" w:ascii="宋体" w:hAnsi="宋体" w:eastAsia="宋体" w:cs="宋体"/>
                <w:color w:val="000000"/>
                <w:kern w:val="0"/>
                <w:sz w:val="16"/>
                <w:szCs w:val="16"/>
                <w:lang w:val="en-US" w:eastAsia="zh-CN"/>
              </w:rPr>
              <w:t>15.74</w:t>
            </w:r>
            <w:r>
              <w:rPr>
                <w:rFonts w:hint="eastAsia" w:ascii="宋体" w:hAnsi="宋体" w:eastAsia="宋体" w:cs="宋体"/>
                <w:color w:val="000000"/>
                <w:kern w:val="0"/>
                <w:sz w:val="16"/>
                <w:szCs w:val="16"/>
                <w:lang w:eastAsia="zh-CN"/>
              </w:rPr>
              <w:tab/>
            </w:r>
            <w:r>
              <w:rPr>
                <w:rFonts w:hint="eastAsia" w:ascii="宋体" w:hAnsi="宋体" w:eastAsia="宋体" w:cs="宋体"/>
                <w:color w:val="000000"/>
                <w:kern w:val="0"/>
                <w:sz w:val="16"/>
                <w:szCs w:val="16"/>
              </w:rPr>
              <w:t xml:space="preserve"> </w:t>
            </w:r>
          </w:p>
        </w:tc>
        <w:tc>
          <w:tcPr>
            <w:tcW w:w="1359" w:type="dxa"/>
            <w:tcBorders>
              <w:top w:val="single" w:color="000000" w:sz="4" w:space="0"/>
              <w:left w:val="single" w:color="000000" w:sz="4" w:space="0"/>
              <w:bottom w:val="single" w:color="000000" w:sz="4" w:space="0"/>
              <w:right w:val="single" w:color="000000" w:sz="4" w:space="0"/>
            </w:tcBorders>
            <w:vAlign w:val="center"/>
          </w:tcPr>
          <w:p>
            <w:pPr>
              <w:widowControl/>
              <w:tabs>
                <w:tab w:val="center" w:pos="635"/>
                <w:tab w:val="right" w:pos="1470"/>
              </w:tabs>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eastAsia="zh-CN"/>
              </w:rPr>
              <w:tab/>
            </w:r>
            <w:r>
              <w:rPr>
                <w:rFonts w:hint="eastAsia" w:ascii="宋体" w:hAnsi="宋体" w:eastAsia="宋体" w:cs="宋体"/>
                <w:color w:val="000000"/>
                <w:kern w:val="0"/>
                <w:sz w:val="16"/>
                <w:szCs w:val="16"/>
              </w:rPr>
              <w:t xml:space="preserve"> </w:t>
            </w:r>
            <w:r>
              <w:rPr>
                <w:rFonts w:hint="eastAsia" w:ascii="宋体" w:hAnsi="宋体" w:eastAsia="宋体" w:cs="宋体"/>
                <w:color w:val="000000"/>
                <w:kern w:val="0"/>
                <w:sz w:val="16"/>
                <w:szCs w:val="16"/>
                <w:lang w:val="en-US" w:eastAsia="zh-CN"/>
              </w:rPr>
              <w:t>15.74</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hint="eastAsia"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0.00</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一般公共预算财政拨款</w:t>
            </w: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27</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57</w:t>
            </w:r>
          </w:p>
        </w:tc>
        <w:tc>
          <w:tcPr>
            <w:tcW w:w="1241"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rPr>
            </w:pPr>
          </w:p>
        </w:tc>
        <w:tc>
          <w:tcPr>
            <w:tcW w:w="13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rPr>
            </w:pPr>
          </w:p>
        </w:tc>
        <w:tc>
          <w:tcPr>
            <w:tcW w:w="1300" w:type="dxa"/>
            <w:tcBorders>
              <w:top w:val="single" w:color="000000" w:sz="4" w:space="0"/>
              <w:left w:val="single" w:color="000000" w:sz="4" w:space="0"/>
              <w:bottom w:val="single" w:color="000000" w:sz="4" w:space="0"/>
              <w:right w:val="single" w:color="000000" w:sz="12" w:space="0"/>
            </w:tcBorders>
            <w:vAlign w:val="center"/>
          </w:tcPr>
          <w:p>
            <w:pPr>
              <w:jc w:val="right"/>
              <w:rPr>
                <w:rFonts w:ascii="宋体" w:hAnsi="宋体" w:eastAsia="宋体" w:cs="宋体"/>
                <w:color w:val="000000"/>
                <w:sz w:val="16"/>
                <w:szCs w:val="16"/>
              </w:rPr>
            </w:pP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政府性基金预算财政拨款</w:t>
            </w: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28</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58</w:t>
            </w:r>
          </w:p>
        </w:tc>
        <w:tc>
          <w:tcPr>
            <w:tcW w:w="1241"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rPr>
            </w:pPr>
          </w:p>
        </w:tc>
        <w:tc>
          <w:tcPr>
            <w:tcW w:w="13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rPr>
            </w:pPr>
          </w:p>
        </w:tc>
        <w:tc>
          <w:tcPr>
            <w:tcW w:w="1300" w:type="dxa"/>
            <w:tcBorders>
              <w:top w:val="single" w:color="000000" w:sz="4" w:space="0"/>
              <w:left w:val="single" w:color="000000" w:sz="4" w:space="0"/>
              <w:bottom w:val="single" w:color="000000" w:sz="4" w:space="0"/>
              <w:right w:val="single" w:color="000000" w:sz="12" w:space="0"/>
            </w:tcBorders>
            <w:vAlign w:val="center"/>
          </w:tcPr>
          <w:p>
            <w:pPr>
              <w:jc w:val="right"/>
              <w:rPr>
                <w:rFonts w:ascii="宋体" w:hAnsi="宋体" w:eastAsia="宋体" w:cs="宋体"/>
                <w:color w:val="000000"/>
                <w:sz w:val="16"/>
                <w:szCs w:val="16"/>
              </w:rPr>
            </w:pP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29</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59</w:t>
            </w:r>
          </w:p>
        </w:tc>
        <w:tc>
          <w:tcPr>
            <w:tcW w:w="124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5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90" w:hRule="atLeast"/>
        </w:trPr>
        <w:tc>
          <w:tcPr>
            <w:tcW w:w="2145" w:type="dxa"/>
            <w:tcBorders>
              <w:top w:val="single" w:color="000000" w:sz="4" w:space="0"/>
              <w:left w:val="single" w:color="000000" w:sz="12" w:space="0"/>
              <w:bottom w:val="single" w:color="000000" w:sz="12"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总计</w:t>
            </w:r>
          </w:p>
        </w:tc>
        <w:tc>
          <w:tcPr>
            <w:tcW w:w="405"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30</w:t>
            </w:r>
          </w:p>
        </w:tc>
        <w:tc>
          <w:tcPr>
            <w:tcW w:w="1470" w:type="dxa"/>
            <w:gridSpan w:val="2"/>
            <w:tcBorders>
              <w:top w:val="single" w:color="000000" w:sz="4" w:space="0"/>
              <w:left w:val="single" w:color="000000" w:sz="4" w:space="0"/>
              <w:bottom w:val="single" w:color="000000" w:sz="12" w:space="0"/>
              <w:right w:val="single" w:color="000000" w:sz="4" w:space="0"/>
            </w:tcBorders>
            <w:vAlign w:val="center"/>
          </w:tcPr>
          <w:p>
            <w:pPr>
              <w:widowControl/>
              <w:tabs>
                <w:tab w:val="center" w:pos="720"/>
                <w:tab w:val="right" w:pos="1640"/>
              </w:tabs>
              <w:jc w:val="lef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lang w:eastAsia="zh-CN"/>
              </w:rPr>
              <w:tab/>
            </w:r>
            <w:r>
              <w:rPr>
                <w:rFonts w:hint="eastAsia" w:ascii="宋体" w:hAnsi="宋体" w:eastAsia="宋体" w:cs="宋体"/>
                <w:b/>
                <w:color w:val="000000"/>
                <w:kern w:val="0"/>
                <w:sz w:val="16"/>
                <w:szCs w:val="16"/>
                <w:lang w:val="en-US" w:eastAsia="zh-CN"/>
              </w:rPr>
              <w:t>586.37</w:t>
            </w:r>
            <w:r>
              <w:rPr>
                <w:rFonts w:hint="eastAsia" w:ascii="宋体" w:hAnsi="宋体" w:eastAsia="宋体" w:cs="宋体"/>
                <w:b/>
                <w:color w:val="000000"/>
                <w:kern w:val="0"/>
                <w:sz w:val="16"/>
                <w:szCs w:val="16"/>
                <w:lang w:eastAsia="zh-CN"/>
              </w:rPr>
              <w:tab/>
            </w:r>
            <w:r>
              <w:rPr>
                <w:rFonts w:hint="eastAsia" w:ascii="宋体" w:hAnsi="宋体" w:eastAsia="宋体" w:cs="宋体"/>
                <w:b/>
                <w:color w:val="000000"/>
                <w:kern w:val="0"/>
                <w:sz w:val="16"/>
                <w:szCs w:val="16"/>
              </w:rPr>
              <w:t xml:space="preserve"> </w:t>
            </w:r>
          </w:p>
        </w:tc>
        <w:tc>
          <w:tcPr>
            <w:tcW w:w="2085" w:type="dxa"/>
            <w:gridSpan w:val="3"/>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总计</w:t>
            </w:r>
          </w:p>
        </w:tc>
        <w:tc>
          <w:tcPr>
            <w:tcW w:w="420" w:type="dxa"/>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60</w:t>
            </w:r>
          </w:p>
        </w:tc>
        <w:tc>
          <w:tcPr>
            <w:tcW w:w="1241" w:type="dxa"/>
            <w:gridSpan w:val="2"/>
            <w:tcBorders>
              <w:top w:val="single" w:color="000000" w:sz="4" w:space="0"/>
              <w:left w:val="single" w:color="000000" w:sz="4" w:space="0"/>
              <w:bottom w:val="single" w:color="000000" w:sz="12" w:space="0"/>
              <w:right w:val="single" w:color="000000" w:sz="4" w:space="0"/>
            </w:tcBorders>
            <w:vAlign w:val="center"/>
          </w:tcPr>
          <w:p>
            <w:pPr>
              <w:widowControl/>
              <w:tabs>
                <w:tab w:val="left" w:pos="548"/>
                <w:tab w:val="right" w:pos="1470"/>
              </w:tabs>
              <w:jc w:val="lef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lang w:eastAsia="zh-CN"/>
              </w:rPr>
              <w:tab/>
            </w:r>
            <w:r>
              <w:rPr>
                <w:rFonts w:hint="eastAsia" w:ascii="宋体" w:hAnsi="宋体" w:eastAsia="宋体" w:cs="宋体"/>
                <w:b/>
                <w:color w:val="000000"/>
                <w:kern w:val="0"/>
                <w:sz w:val="16"/>
                <w:szCs w:val="16"/>
                <w:lang w:val="en-US" w:eastAsia="zh-CN"/>
              </w:rPr>
              <w:t>586.37</w:t>
            </w:r>
            <w:r>
              <w:rPr>
                <w:rFonts w:hint="eastAsia" w:ascii="宋体" w:hAnsi="宋体" w:eastAsia="宋体" w:cs="宋体"/>
                <w:b/>
                <w:color w:val="000000"/>
                <w:kern w:val="0"/>
                <w:sz w:val="16"/>
                <w:szCs w:val="16"/>
                <w:lang w:eastAsia="zh-CN"/>
              </w:rPr>
              <w:tab/>
            </w:r>
            <w:r>
              <w:rPr>
                <w:rFonts w:hint="eastAsia" w:ascii="宋体" w:hAnsi="宋体" w:eastAsia="宋体" w:cs="宋体"/>
                <w:b/>
                <w:color w:val="000000"/>
                <w:kern w:val="0"/>
                <w:sz w:val="16"/>
                <w:szCs w:val="16"/>
              </w:rPr>
              <w:t xml:space="preserve"> </w:t>
            </w:r>
          </w:p>
        </w:tc>
        <w:tc>
          <w:tcPr>
            <w:tcW w:w="1359" w:type="dxa"/>
            <w:tcBorders>
              <w:top w:val="single" w:color="000000" w:sz="4" w:space="0"/>
              <w:left w:val="single" w:color="000000" w:sz="4" w:space="0"/>
              <w:bottom w:val="single" w:color="000000" w:sz="12" w:space="0"/>
              <w:right w:val="single" w:color="000000" w:sz="4" w:space="0"/>
            </w:tcBorders>
            <w:vAlign w:val="center"/>
          </w:tcPr>
          <w:p>
            <w:pPr>
              <w:widowControl/>
              <w:tabs>
                <w:tab w:val="left" w:pos="568"/>
                <w:tab w:val="right" w:pos="1470"/>
              </w:tabs>
              <w:jc w:val="lef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lang w:eastAsia="zh-CN"/>
              </w:rPr>
              <w:tab/>
            </w:r>
            <w:r>
              <w:rPr>
                <w:rFonts w:hint="eastAsia" w:ascii="宋体" w:hAnsi="宋体" w:eastAsia="宋体" w:cs="宋体"/>
                <w:b/>
                <w:color w:val="000000"/>
                <w:kern w:val="0"/>
                <w:sz w:val="16"/>
                <w:szCs w:val="16"/>
                <w:lang w:val="en-US" w:eastAsia="zh-CN"/>
              </w:rPr>
              <w:t>586.37</w:t>
            </w:r>
            <w:r>
              <w:rPr>
                <w:rFonts w:hint="eastAsia" w:ascii="宋体" w:hAnsi="宋体" w:eastAsia="宋体" w:cs="宋体"/>
                <w:b/>
                <w:color w:val="000000"/>
                <w:kern w:val="0"/>
                <w:sz w:val="16"/>
                <w:szCs w:val="16"/>
                <w:lang w:eastAsia="zh-CN"/>
              </w:rPr>
              <w:tab/>
            </w:r>
            <w:r>
              <w:rPr>
                <w:rFonts w:hint="eastAsia" w:ascii="宋体" w:hAnsi="宋体" w:eastAsia="宋体" w:cs="宋体"/>
                <w:b/>
                <w:color w:val="000000"/>
                <w:kern w:val="0"/>
                <w:sz w:val="16"/>
                <w:szCs w:val="16"/>
              </w:rPr>
              <w:t xml:space="preserve"> </w:t>
            </w:r>
          </w:p>
        </w:tc>
        <w:tc>
          <w:tcPr>
            <w:tcW w:w="1300" w:type="dxa"/>
            <w:tcBorders>
              <w:top w:val="single" w:color="000000" w:sz="4" w:space="0"/>
              <w:left w:val="single" w:color="000000" w:sz="4" w:space="0"/>
              <w:bottom w:val="single" w:color="000000" w:sz="12" w:space="0"/>
              <w:right w:val="single" w:color="000000" w:sz="12"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lang w:val="en-US" w:eastAsia="zh-CN"/>
              </w:rPr>
              <w:t>0.00</w:t>
            </w:r>
            <w:r>
              <w:rPr>
                <w:rFonts w:hint="eastAsia" w:ascii="宋体" w:hAnsi="宋体" w:eastAsia="宋体" w:cs="宋体"/>
                <w:b/>
                <w:color w:val="000000"/>
                <w:kern w:val="0"/>
                <w:sz w:val="16"/>
                <w:szCs w:val="16"/>
              </w:rPr>
              <w:t xml:space="preserve"> </w:t>
            </w:r>
          </w:p>
        </w:tc>
      </w:tr>
      <w:tr>
        <w:trPr>
          <w:trHeight w:val="495" w:hRule="atLeast"/>
        </w:trPr>
        <w:tc>
          <w:tcPr>
            <w:tcW w:w="10425" w:type="dxa"/>
            <w:gridSpan w:val="13"/>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注：本表反映部门本年度一般公共预算财政拨款和政府性基金预算财政拨款的总收支和年末结转结余情况。             </w:t>
            </w:r>
          </w:p>
        </w:tc>
      </w:tr>
    </w:tbl>
    <w:p>
      <w:pPr>
        <w:spacing w:line="360" w:lineRule="auto"/>
        <w:jc w:val="center"/>
        <w:rPr>
          <w:rFonts w:ascii="隶书" w:hAnsi="隶书" w:eastAsia="隶书" w:cs="隶书"/>
          <w:sz w:val="52"/>
          <w:szCs w:val="52"/>
        </w:rPr>
      </w:pPr>
      <w:r>
        <w:rPr>
          <w:rFonts w:hint="eastAsia" w:ascii="隶书" w:hAnsi="隶书" w:eastAsia="隶书" w:cs="隶书"/>
          <w:sz w:val="52"/>
          <w:szCs w:val="52"/>
        </w:rPr>
        <w:br w:type="page"/>
      </w:r>
    </w:p>
    <w:tbl>
      <w:tblPr>
        <w:tblW w:w="10440" w:type="dxa"/>
        <w:tblInd w:w="-90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216"/>
        <w:gridCol w:w="675"/>
        <w:gridCol w:w="1800"/>
        <w:gridCol w:w="2249"/>
        <w:gridCol w:w="76"/>
        <w:gridCol w:w="1575"/>
        <w:gridCol w:w="598"/>
        <w:gridCol w:w="2251"/>
      </w:tblGrid>
      <w:tr>
        <w:trPr>
          <w:trHeight w:val="375" w:hRule="atLeast"/>
        </w:trPr>
        <w:tc>
          <w:tcPr>
            <w:tcW w:w="10440" w:type="dxa"/>
            <w:gridSpan w:val="8"/>
            <w:vAlign w:val="bottom"/>
          </w:tcPr>
          <w:p>
            <w:pPr>
              <w:widowControl/>
              <w:jc w:val="center"/>
              <w:textAlignment w:val="bottom"/>
              <w:rPr>
                <w:rFonts w:ascii="黑体" w:hAnsi="宋体" w:eastAsia="黑体" w:cs="黑体"/>
                <w:color w:val="000000"/>
                <w:sz w:val="28"/>
                <w:szCs w:val="28"/>
              </w:rPr>
            </w:pPr>
            <w:r>
              <w:rPr>
                <w:rFonts w:hint="eastAsia" w:ascii="黑体" w:hAnsi="宋体" w:eastAsia="黑体" w:cs="黑体"/>
                <w:color w:val="000000"/>
                <w:kern w:val="0"/>
                <w:sz w:val="28"/>
                <w:szCs w:val="28"/>
              </w:rPr>
              <w:t>一般公共预算财政拨款支出决算表</w:t>
            </w:r>
          </w:p>
        </w:tc>
      </w:tr>
      <w:tr>
        <w:trPr>
          <w:trHeight w:val="285" w:hRule="atLeast"/>
        </w:trPr>
        <w:tc>
          <w:tcPr>
            <w:tcW w:w="1891" w:type="dxa"/>
            <w:gridSpan w:val="2"/>
            <w:vAlign w:val="center"/>
          </w:tcPr>
          <w:p>
            <w:pPr>
              <w:rPr>
                <w:rFonts w:ascii="宋体" w:hAnsi="宋体" w:eastAsia="宋体" w:cs="宋体"/>
                <w:color w:val="000000"/>
                <w:sz w:val="16"/>
                <w:szCs w:val="16"/>
              </w:rPr>
            </w:pPr>
          </w:p>
        </w:tc>
        <w:tc>
          <w:tcPr>
            <w:tcW w:w="1800" w:type="dxa"/>
            <w:vAlign w:val="center"/>
          </w:tcPr>
          <w:p>
            <w:pPr>
              <w:rPr>
                <w:rFonts w:ascii="宋体" w:hAnsi="宋体" w:eastAsia="宋体" w:cs="宋体"/>
                <w:color w:val="000000"/>
                <w:sz w:val="16"/>
                <w:szCs w:val="16"/>
              </w:rPr>
            </w:pPr>
          </w:p>
        </w:tc>
        <w:tc>
          <w:tcPr>
            <w:tcW w:w="2325" w:type="dxa"/>
            <w:gridSpan w:val="2"/>
            <w:vAlign w:val="center"/>
          </w:tcPr>
          <w:p>
            <w:pPr>
              <w:rPr>
                <w:rFonts w:ascii="宋体" w:hAnsi="宋体" w:eastAsia="宋体" w:cs="宋体"/>
                <w:color w:val="000000"/>
                <w:sz w:val="16"/>
                <w:szCs w:val="16"/>
              </w:rPr>
            </w:pPr>
          </w:p>
        </w:tc>
        <w:tc>
          <w:tcPr>
            <w:tcW w:w="1575" w:type="dxa"/>
            <w:vAlign w:val="center"/>
          </w:tcPr>
          <w:p>
            <w:pPr>
              <w:rPr>
                <w:rFonts w:ascii="宋体" w:hAnsi="宋体" w:eastAsia="宋体" w:cs="宋体"/>
                <w:color w:val="000000"/>
                <w:sz w:val="16"/>
                <w:szCs w:val="16"/>
              </w:rPr>
            </w:pPr>
          </w:p>
        </w:tc>
        <w:tc>
          <w:tcPr>
            <w:tcW w:w="2849" w:type="dxa"/>
            <w:gridSpan w:val="2"/>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公开05表</w:t>
            </w:r>
          </w:p>
        </w:tc>
      </w:tr>
      <w:tr>
        <w:trPr>
          <w:trHeight w:val="270" w:hRule="atLeast"/>
        </w:trPr>
        <w:tc>
          <w:tcPr>
            <w:tcW w:w="1891" w:type="dxa"/>
            <w:gridSpan w:val="2"/>
            <w:vAlign w:val="center"/>
          </w:tcPr>
          <w:p>
            <w:pPr>
              <w:rPr>
                <w:rFonts w:ascii="宋体" w:hAnsi="宋体" w:eastAsia="宋体" w:cs="宋体"/>
                <w:color w:val="000000"/>
                <w:sz w:val="16"/>
                <w:szCs w:val="16"/>
              </w:rPr>
            </w:pPr>
          </w:p>
        </w:tc>
        <w:tc>
          <w:tcPr>
            <w:tcW w:w="1800" w:type="dxa"/>
            <w:vAlign w:val="center"/>
          </w:tcPr>
          <w:p>
            <w:pPr>
              <w:rPr>
                <w:rFonts w:ascii="宋体" w:hAnsi="宋体" w:eastAsia="宋体" w:cs="宋体"/>
                <w:color w:val="000000"/>
                <w:sz w:val="16"/>
                <w:szCs w:val="16"/>
              </w:rPr>
            </w:pPr>
          </w:p>
        </w:tc>
        <w:tc>
          <w:tcPr>
            <w:tcW w:w="2325" w:type="dxa"/>
            <w:gridSpan w:val="2"/>
            <w:vAlign w:val="center"/>
          </w:tcPr>
          <w:p>
            <w:pPr>
              <w:rPr>
                <w:rFonts w:ascii="宋体" w:hAnsi="宋体" w:eastAsia="宋体" w:cs="宋体"/>
                <w:color w:val="000000"/>
                <w:sz w:val="16"/>
                <w:szCs w:val="16"/>
              </w:rPr>
            </w:pPr>
          </w:p>
        </w:tc>
        <w:tc>
          <w:tcPr>
            <w:tcW w:w="1575" w:type="dxa"/>
            <w:vAlign w:val="center"/>
          </w:tcPr>
          <w:p>
            <w:pPr>
              <w:rPr>
                <w:rFonts w:ascii="宋体" w:hAnsi="宋体" w:eastAsia="宋体" w:cs="宋体"/>
                <w:color w:val="000000"/>
                <w:sz w:val="16"/>
                <w:szCs w:val="16"/>
              </w:rPr>
            </w:pPr>
          </w:p>
        </w:tc>
        <w:tc>
          <w:tcPr>
            <w:tcW w:w="2849" w:type="dxa"/>
            <w:gridSpan w:val="2"/>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单位：万元</w:t>
            </w:r>
          </w:p>
        </w:tc>
      </w:tr>
      <w:tr>
        <w:trPr>
          <w:trHeight w:val="300" w:hRule="atLeast"/>
        </w:trPr>
        <w:tc>
          <w:tcPr>
            <w:tcW w:w="3691" w:type="dxa"/>
            <w:gridSpan w:val="3"/>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项目</w:t>
            </w:r>
          </w:p>
        </w:tc>
        <w:tc>
          <w:tcPr>
            <w:tcW w:w="2249" w:type="dxa"/>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本年支出合计</w:t>
            </w:r>
          </w:p>
        </w:tc>
        <w:tc>
          <w:tcPr>
            <w:tcW w:w="2249" w:type="dxa"/>
            <w:gridSpan w:val="3"/>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基本支出</w:t>
            </w:r>
          </w:p>
        </w:tc>
        <w:tc>
          <w:tcPr>
            <w:tcW w:w="2251" w:type="dxa"/>
            <w:vMerge w:val="restart"/>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项目支出</w:t>
            </w:r>
          </w:p>
        </w:tc>
      </w:tr>
      <w:tr>
        <w:trPr>
          <w:trHeight w:val="600" w:hRule="atLeast"/>
        </w:trPr>
        <w:tc>
          <w:tcPr>
            <w:tcW w:w="1216"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功能分类</w:t>
            </w:r>
            <w:r>
              <w:rPr>
                <w:rFonts w:hint="eastAsia" w:ascii="宋体" w:hAnsi="宋体" w:eastAsia="宋体" w:cs="宋体"/>
                <w:b/>
                <w:color w:val="000000"/>
                <w:kern w:val="0"/>
                <w:sz w:val="16"/>
                <w:szCs w:val="16"/>
              </w:rPr>
              <w:br/>
            </w:r>
            <w:r>
              <w:rPr>
                <w:rFonts w:hint="eastAsia" w:ascii="宋体" w:hAnsi="宋体" w:eastAsia="宋体" w:cs="宋体"/>
                <w:b/>
                <w:color w:val="000000"/>
                <w:kern w:val="0"/>
                <w:sz w:val="16"/>
                <w:szCs w:val="16"/>
              </w:rPr>
              <w:t>科目编码</w:t>
            </w: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科目名称</w:t>
            </w:r>
          </w:p>
        </w:tc>
        <w:tc>
          <w:tcPr>
            <w:tcW w:w="2249" w:type="dxa"/>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hAnsi="宋体" w:eastAsia="宋体" w:cs="宋体"/>
                <w:b/>
                <w:color w:val="000000"/>
                <w:sz w:val="16"/>
                <w:szCs w:val="16"/>
              </w:rPr>
            </w:pPr>
          </w:p>
        </w:tc>
        <w:tc>
          <w:tcPr>
            <w:tcW w:w="2249" w:type="dxa"/>
            <w:gridSpan w:val="3"/>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hAnsi="宋体" w:eastAsia="宋体" w:cs="宋体"/>
                <w:b/>
                <w:color w:val="000000"/>
                <w:sz w:val="16"/>
                <w:szCs w:val="16"/>
              </w:rPr>
            </w:pPr>
          </w:p>
        </w:tc>
        <w:tc>
          <w:tcPr>
            <w:tcW w:w="2251" w:type="dxa"/>
            <w:vMerge w:val="continue"/>
            <w:tcBorders>
              <w:top w:val="single" w:color="000000" w:sz="12" w:space="0"/>
              <w:left w:val="single" w:color="000000" w:sz="4" w:space="0"/>
              <w:bottom w:val="single" w:color="000000" w:sz="4" w:space="0"/>
              <w:right w:val="single" w:color="000000" w:sz="12" w:space="0"/>
            </w:tcBorders>
            <w:vAlign w:val="center"/>
          </w:tcPr>
          <w:p>
            <w:pPr>
              <w:jc w:val="center"/>
              <w:rPr>
                <w:rFonts w:ascii="宋体" w:hAnsi="宋体" w:eastAsia="宋体" w:cs="宋体"/>
                <w:b/>
                <w:color w:val="000000"/>
                <w:sz w:val="16"/>
                <w:szCs w:val="16"/>
              </w:rPr>
            </w:pPr>
          </w:p>
        </w:tc>
      </w:tr>
      <w:tr>
        <w:trPr>
          <w:trHeight w:val="300" w:hRule="atLeast"/>
        </w:trPr>
        <w:tc>
          <w:tcPr>
            <w:tcW w:w="3691"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栏次</w:t>
            </w: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1</w:t>
            </w:r>
          </w:p>
        </w:tc>
        <w:tc>
          <w:tcPr>
            <w:tcW w:w="2249"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2</w:t>
            </w: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3</w:t>
            </w:r>
          </w:p>
        </w:tc>
      </w:tr>
      <w:tr>
        <w:trPr>
          <w:trHeight w:val="300" w:hRule="atLeast"/>
        </w:trPr>
        <w:tc>
          <w:tcPr>
            <w:tcW w:w="3691"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合计</w:t>
            </w: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lang w:val="en-US" w:eastAsia="zh-CN"/>
              </w:rPr>
              <w:t>570.63</w:t>
            </w:r>
            <w:r>
              <w:rPr>
                <w:rFonts w:hint="eastAsia" w:ascii="宋体" w:hAnsi="宋体" w:eastAsia="宋体" w:cs="宋体"/>
                <w:b/>
                <w:color w:val="000000"/>
                <w:kern w:val="0"/>
                <w:sz w:val="16"/>
                <w:szCs w:val="16"/>
              </w:rPr>
              <w:t xml:space="preserve"> </w:t>
            </w:r>
          </w:p>
        </w:tc>
        <w:tc>
          <w:tcPr>
            <w:tcW w:w="2249" w:type="dxa"/>
            <w:gridSpan w:val="3"/>
            <w:tcBorders>
              <w:top w:val="single" w:color="000000" w:sz="4" w:space="0"/>
              <w:left w:val="single" w:color="000000" w:sz="4" w:space="0"/>
              <w:bottom w:val="single" w:color="000000" w:sz="4" w:space="0"/>
              <w:right w:val="single" w:color="000000" w:sz="4" w:space="0"/>
            </w:tcBorders>
            <w:vAlign w:val="center"/>
          </w:tcPr>
          <w:p>
            <w:pPr>
              <w:widowControl/>
              <w:tabs>
                <w:tab w:val="center" w:pos="1109"/>
                <w:tab w:val="right" w:pos="2419"/>
              </w:tabs>
              <w:jc w:val="lef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lang w:eastAsia="zh-CN"/>
              </w:rPr>
              <w:tab/>
            </w:r>
            <w:r>
              <w:rPr>
                <w:rFonts w:hint="eastAsia" w:ascii="宋体" w:hAnsi="宋体" w:eastAsia="宋体" w:cs="宋体"/>
                <w:b/>
                <w:color w:val="000000"/>
                <w:kern w:val="0"/>
                <w:sz w:val="16"/>
                <w:szCs w:val="16"/>
                <w:lang w:val="en-US" w:eastAsia="zh-CN"/>
              </w:rPr>
              <w:t>210.63</w:t>
            </w:r>
            <w:r>
              <w:rPr>
                <w:rFonts w:hint="eastAsia" w:ascii="宋体" w:hAnsi="宋体" w:eastAsia="宋体" w:cs="宋体"/>
                <w:b/>
                <w:color w:val="000000"/>
                <w:kern w:val="0"/>
                <w:sz w:val="16"/>
                <w:szCs w:val="16"/>
                <w:lang w:eastAsia="zh-CN"/>
              </w:rPr>
              <w:tab/>
            </w:r>
            <w:r>
              <w:rPr>
                <w:rFonts w:hint="eastAsia" w:ascii="宋体" w:hAnsi="宋体" w:eastAsia="宋体" w:cs="宋体"/>
                <w:b/>
                <w:color w:val="000000"/>
                <w:kern w:val="0"/>
                <w:sz w:val="16"/>
                <w:szCs w:val="16"/>
              </w:rPr>
              <w:t xml:space="preserve"> </w:t>
            </w: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tabs>
                <w:tab w:val="center" w:pos="1110"/>
                <w:tab w:val="right" w:pos="2421"/>
              </w:tabs>
              <w:jc w:val="lef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lang w:eastAsia="zh-CN"/>
              </w:rPr>
              <w:tab/>
            </w:r>
            <w:r>
              <w:rPr>
                <w:rFonts w:hint="eastAsia" w:ascii="宋体" w:hAnsi="宋体" w:eastAsia="宋体" w:cs="宋体"/>
                <w:b/>
                <w:color w:val="000000"/>
                <w:kern w:val="0"/>
                <w:sz w:val="16"/>
                <w:szCs w:val="16"/>
                <w:lang w:val="en-US" w:eastAsia="zh-CN"/>
              </w:rPr>
              <w:t>360.00</w:t>
            </w:r>
            <w:r>
              <w:rPr>
                <w:rFonts w:hint="eastAsia" w:ascii="宋体" w:hAnsi="宋体" w:eastAsia="宋体" w:cs="宋体"/>
                <w:b/>
                <w:color w:val="000000"/>
                <w:kern w:val="0"/>
                <w:sz w:val="16"/>
                <w:szCs w:val="16"/>
                <w:lang w:eastAsia="zh-CN"/>
              </w:rPr>
              <w:tab/>
            </w:r>
            <w:r>
              <w:rPr>
                <w:rFonts w:hint="eastAsia" w:ascii="宋体" w:hAnsi="宋体" w:eastAsia="宋体" w:cs="宋体"/>
                <w:b/>
                <w:color w:val="000000"/>
                <w:kern w:val="0"/>
                <w:sz w:val="16"/>
                <w:szCs w:val="16"/>
              </w:rPr>
              <w:t xml:space="preserve"> </w:t>
            </w:r>
          </w:p>
        </w:tc>
      </w:tr>
      <w:tr>
        <w:trPr>
          <w:trHeight w:val="300" w:hRule="atLeast"/>
        </w:trPr>
        <w:tc>
          <w:tcPr>
            <w:tcW w:w="1216"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201</w:t>
            </w: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一般公共服务支出</w:t>
            </w: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tabs>
                <w:tab w:val="center" w:pos="1109"/>
                <w:tab w:val="right" w:pos="2419"/>
              </w:tabs>
              <w:jc w:val="lef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lang w:eastAsia="zh-CN"/>
              </w:rPr>
              <w:tab/>
            </w:r>
            <w:r>
              <w:rPr>
                <w:rFonts w:hint="eastAsia" w:ascii="宋体" w:hAnsi="宋体" w:eastAsia="宋体" w:cs="宋体"/>
                <w:b/>
                <w:color w:val="000000"/>
                <w:kern w:val="0"/>
                <w:sz w:val="16"/>
                <w:szCs w:val="16"/>
                <w:lang w:val="en-US" w:eastAsia="zh-CN"/>
              </w:rPr>
              <w:t>567.03</w:t>
            </w:r>
            <w:r>
              <w:rPr>
                <w:rFonts w:hint="eastAsia" w:ascii="宋体" w:hAnsi="宋体" w:eastAsia="宋体" w:cs="宋体"/>
                <w:b/>
                <w:color w:val="000000"/>
                <w:kern w:val="0"/>
                <w:sz w:val="16"/>
                <w:szCs w:val="16"/>
                <w:lang w:eastAsia="zh-CN"/>
              </w:rPr>
              <w:tab/>
            </w:r>
            <w:r>
              <w:rPr>
                <w:rFonts w:hint="eastAsia" w:ascii="宋体" w:hAnsi="宋体" w:eastAsia="宋体" w:cs="宋体"/>
                <w:b/>
                <w:color w:val="000000"/>
                <w:kern w:val="0"/>
                <w:sz w:val="16"/>
                <w:szCs w:val="16"/>
              </w:rPr>
              <w:t xml:space="preserve"> </w:t>
            </w:r>
          </w:p>
        </w:tc>
        <w:tc>
          <w:tcPr>
            <w:tcW w:w="2249" w:type="dxa"/>
            <w:gridSpan w:val="3"/>
            <w:tcBorders>
              <w:top w:val="single" w:color="000000" w:sz="4" w:space="0"/>
              <w:left w:val="single" w:color="000000" w:sz="4" w:space="0"/>
              <w:bottom w:val="single" w:color="000000" w:sz="4" w:space="0"/>
              <w:right w:val="single" w:color="000000" w:sz="4" w:space="0"/>
            </w:tcBorders>
            <w:vAlign w:val="center"/>
          </w:tcPr>
          <w:p>
            <w:pPr>
              <w:widowControl/>
              <w:tabs>
                <w:tab w:val="center" w:pos="1109"/>
                <w:tab w:val="right" w:pos="2419"/>
              </w:tabs>
              <w:jc w:val="lef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lang w:eastAsia="zh-CN"/>
              </w:rPr>
              <w:tab/>
            </w:r>
            <w:r>
              <w:rPr>
                <w:rFonts w:hint="eastAsia" w:ascii="宋体" w:hAnsi="宋体" w:eastAsia="宋体" w:cs="宋体"/>
                <w:b/>
                <w:color w:val="000000"/>
                <w:kern w:val="0"/>
                <w:sz w:val="16"/>
                <w:szCs w:val="16"/>
                <w:lang w:val="en-US" w:eastAsia="zh-CN"/>
              </w:rPr>
              <w:t>207.03</w:t>
            </w:r>
            <w:r>
              <w:rPr>
                <w:rFonts w:hint="eastAsia" w:ascii="宋体" w:hAnsi="宋体" w:eastAsia="宋体" w:cs="宋体"/>
                <w:b/>
                <w:color w:val="000000"/>
                <w:kern w:val="0"/>
                <w:sz w:val="16"/>
                <w:szCs w:val="16"/>
                <w:lang w:eastAsia="zh-CN"/>
              </w:rPr>
              <w:tab/>
            </w:r>
            <w:r>
              <w:rPr>
                <w:rFonts w:hint="eastAsia" w:ascii="宋体" w:hAnsi="宋体" w:eastAsia="宋体" w:cs="宋体"/>
                <w:b/>
                <w:color w:val="000000"/>
                <w:kern w:val="0"/>
                <w:sz w:val="16"/>
                <w:szCs w:val="16"/>
              </w:rPr>
              <w:t xml:space="preserve"> </w:t>
            </w: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tabs>
                <w:tab w:val="center" w:pos="1110"/>
                <w:tab w:val="right" w:pos="2421"/>
              </w:tabs>
              <w:jc w:val="lef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lang w:eastAsia="zh-CN"/>
              </w:rPr>
              <w:tab/>
            </w:r>
            <w:r>
              <w:rPr>
                <w:rFonts w:hint="eastAsia" w:ascii="宋体" w:hAnsi="宋体" w:eastAsia="宋体" w:cs="宋体"/>
                <w:b/>
                <w:color w:val="000000"/>
                <w:kern w:val="0"/>
                <w:sz w:val="16"/>
                <w:szCs w:val="16"/>
                <w:lang w:val="en-US" w:eastAsia="zh-CN"/>
              </w:rPr>
              <w:t>360.00</w:t>
            </w:r>
            <w:r>
              <w:rPr>
                <w:rFonts w:hint="eastAsia" w:ascii="宋体" w:hAnsi="宋体" w:eastAsia="宋体" w:cs="宋体"/>
                <w:b/>
                <w:color w:val="000000"/>
                <w:kern w:val="0"/>
                <w:sz w:val="16"/>
                <w:szCs w:val="16"/>
                <w:lang w:eastAsia="zh-CN"/>
              </w:rPr>
              <w:tab/>
            </w:r>
            <w:r>
              <w:rPr>
                <w:rFonts w:hint="eastAsia" w:ascii="宋体" w:hAnsi="宋体" w:eastAsia="宋体" w:cs="宋体"/>
                <w:b/>
                <w:color w:val="000000"/>
                <w:kern w:val="0"/>
                <w:sz w:val="16"/>
                <w:szCs w:val="16"/>
              </w:rPr>
              <w:t xml:space="preserve"> </w:t>
            </w:r>
          </w:p>
        </w:tc>
      </w:tr>
      <w:tr>
        <w:trPr>
          <w:trHeight w:val="300" w:hRule="atLeast"/>
        </w:trPr>
        <w:tc>
          <w:tcPr>
            <w:tcW w:w="1216"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i w:val="0"/>
                <w:color w:val="000000"/>
                <w:kern w:val="0"/>
                <w:sz w:val="16"/>
                <w:szCs w:val="16"/>
                <w:u w:val="none"/>
                <w:lang w:val="en-US" w:eastAsia="zh-CN"/>
              </w:rPr>
              <w:t>20103</w:t>
            </w: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i w:val="0"/>
                <w:color w:val="000000"/>
                <w:kern w:val="0"/>
                <w:sz w:val="16"/>
                <w:szCs w:val="16"/>
                <w:u w:val="none"/>
                <w:lang w:val="en-US" w:eastAsia="zh-CN"/>
              </w:rPr>
              <w:t>政府办公厅（室）及相关机构事务</w:t>
            </w: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tabs>
                <w:tab w:val="center" w:pos="1109"/>
                <w:tab w:val="right" w:pos="2419"/>
              </w:tabs>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eastAsia="zh-CN"/>
              </w:rPr>
              <w:tab/>
            </w:r>
            <w:r>
              <w:rPr>
                <w:rFonts w:hint="eastAsia" w:ascii="宋体" w:hAnsi="宋体" w:eastAsia="宋体" w:cs="宋体"/>
                <w:color w:val="000000"/>
                <w:kern w:val="0"/>
                <w:sz w:val="16"/>
                <w:szCs w:val="16"/>
                <w:lang w:val="en-US" w:eastAsia="zh-CN"/>
              </w:rPr>
              <w:t>567.03</w:t>
            </w:r>
            <w:r>
              <w:rPr>
                <w:rFonts w:hint="eastAsia" w:ascii="宋体" w:hAnsi="宋体" w:eastAsia="宋体" w:cs="宋体"/>
                <w:color w:val="000000"/>
                <w:kern w:val="0"/>
                <w:sz w:val="16"/>
                <w:szCs w:val="16"/>
                <w:lang w:eastAsia="zh-CN"/>
              </w:rPr>
              <w:tab/>
            </w:r>
            <w:r>
              <w:rPr>
                <w:rFonts w:hint="eastAsia" w:ascii="宋体" w:hAnsi="宋体" w:eastAsia="宋体" w:cs="宋体"/>
                <w:color w:val="000000"/>
                <w:kern w:val="0"/>
                <w:sz w:val="16"/>
                <w:szCs w:val="16"/>
              </w:rPr>
              <w:t xml:space="preserve"> </w:t>
            </w:r>
          </w:p>
        </w:tc>
        <w:tc>
          <w:tcPr>
            <w:tcW w:w="2249" w:type="dxa"/>
            <w:gridSpan w:val="3"/>
            <w:tcBorders>
              <w:top w:val="single" w:color="000000" w:sz="4" w:space="0"/>
              <w:left w:val="single" w:color="000000" w:sz="4" w:space="0"/>
              <w:bottom w:val="single" w:color="000000" w:sz="4" w:space="0"/>
              <w:right w:val="single" w:color="000000" w:sz="4" w:space="0"/>
            </w:tcBorders>
            <w:vAlign w:val="center"/>
          </w:tcPr>
          <w:p>
            <w:pPr>
              <w:widowControl/>
              <w:tabs>
                <w:tab w:val="center" w:pos="1109"/>
                <w:tab w:val="right" w:pos="2419"/>
              </w:tabs>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eastAsia="zh-CN"/>
              </w:rPr>
              <w:tab/>
            </w:r>
            <w:r>
              <w:rPr>
                <w:rFonts w:hint="eastAsia" w:ascii="宋体" w:hAnsi="宋体" w:eastAsia="宋体" w:cs="宋体"/>
                <w:color w:val="000000"/>
                <w:kern w:val="0"/>
                <w:sz w:val="16"/>
                <w:szCs w:val="16"/>
                <w:lang w:val="en-US" w:eastAsia="zh-CN"/>
              </w:rPr>
              <w:t>207.03</w:t>
            </w:r>
            <w:r>
              <w:rPr>
                <w:rFonts w:hint="eastAsia" w:ascii="宋体" w:hAnsi="宋体" w:eastAsia="宋体" w:cs="宋体"/>
                <w:color w:val="000000"/>
                <w:kern w:val="0"/>
                <w:sz w:val="16"/>
                <w:szCs w:val="16"/>
                <w:lang w:eastAsia="zh-CN"/>
              </w:rPr>
              <w:tab/>
            </w:r>
            <w:r>
              <w:rPr>
                <w:rFonts w:hint="eastAsia" w:ascii="宋体" w:hAnsi="宋体" w:eastAsia="宋体" w:cs="宋体"/>
                <w:color w:val="000000"/>
                <w:kern w:val="0"/>
                <w:sz w:val="16"/>
                <w:szCs w:val="16"/>
              </w:rPr>
              <w:t xml:space="preserve"> </w:t>
            </w: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tabs>
                <w:tab w:val="center" w:pos="1110"/>
                <w:tab w:val="right" w:pos="2421"/>
              </w:tabs>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eastAsia="zh-CN"/>
              </w:rPr>
              <w:tab/>
            </w:r>
            <w:r>
              <w:rPr>
                <w:rFonts w:hint="eastAsia" w:ascii="宋体" w:hAnsi="宋体" w:eastAsia="宋体" w:cs="宋体"/>
                <w:color w:val="000000"/>
                <w:kern w:val="0"/>
                <w:sz w:val="16"/>
                <w:szCs w:val="16"/>
                <w:lang w:val="en-US" w:eastAsia="zh-CN"/>
              </w:rPr>
              <w:t>360.00</w:t>
            </w:r>
            <w:r>
              <w:rPr>
                <w:rFonts w:hint="eastAsia" w:ascii="宋体" w:hAnsi="宋体" w:eastAsia="宋体" w:cs="宋体"/>
                <w:color w:val="000000"/>
                <w:kern w:val="0"/>
                <w:sz w:val="16"/>
                <w:szCs w:val="16"/>
                <w:lang w:eastAsia="zh-CN"/>
              </w:rPr>
              <w:tab/>
            </w:r>
            <w:r>
              <w:rPr>
                <w:rFonts w:hint="eastAsia" w:ascii="宋体" w:hAnsi="宋体" w:eastAsia="宋体" w:cs="宋体"/>
                <w:color w:val="000000"/>
                <w:kern w:val="0"/>
                <w:sz w:val="16"/>
                <w:szCs w:val="16"/>
              </w:rPr>
              <w:t xml:space="preserve"> </w:t>
            </w:r>
          </w:p>
        </w:tc>
      </w:tr>
      <w:tr>
        <w:trPr>
          <w:trHeight w:val="300" w:hRule="atLeast"/>
        </w:trPr>
        <w:tc>
          <w:tcPr>
            <w:tcW w:w="1216"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i w:val="0"/>
                <w:color w:val="000000"/>
                <w:kern w:val="0"/>
                <w:sz w:val="16"/>
                <w:szCs w:val="16"/>
                <w:u w:val="none"/>
                <w:lang w:val="en-US" w:eastAsia="zh-CN"/>
              </w:rPr>
              <w:t>2010305</w:t>
            </w: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i w:val="0"/>
                <w:color w:val="000000"/>
                <w:kern w:val="0"/>
                <w:sz w:val="16"/>
                <w:szCs w:val="16"/>
                <w:u w:val="none"/>
                <w:lang w:val="en-US" w:eastAsia="zh-CN"/>
              </w:rPr>
              <w:t>专业业务活动</w:t>
            </w: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tabs>
                <w:tab w:val="center" w:pos="1109"/>
                <w:tab w:val="right" w:pos="2419"/>
              </w:tabs>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eastAsia="zh-CN"/>
              </w:rPr>
              <w:tab/>
            </w:r>
            <w:r>
              <w:rPr>
                <w:rFonts w:hint="eastAsia" w:ascii="宋体" w:hAnsi="宋体" w:eastAsia="宋体" w:cs="宋体"/>
                <w:color w:val="000000"/>
                <w:kern w:val="0"/>
                <w:sz w:val="16"/>
                <w:szCs w:val="16"/>
                <w:lang w:val="en-US" w:eastAsia="zh-CN"/>
              </w:rPr>
              <w:t>360.00</w:t>
            </w:r>
            <w:r>
              <w:rPr>
                <w:rFonts w:hint="eastAsia" w:ascii="宋体" w:hAnsi="宋体" w:eastAsia="宋体" w:cs="宋体"/>
                <w:color w:val="000000"/>
                <w:kern w:val="0"/>
                <w:sz w:val="16"/>
                <w:szCs w:val="16"/>
                <w:lang w:eastAsia="zh-CN"/>
              </w:rPr>
              <w:tab/>
            </w:r>
            <w:r>
              <w:rPr>
                <w:rFonts w:hint="eastAsia" w:ascii="宋体" w:hAnsi="宋体" w:eastAsia="宋体" w:cs="宋体"/>
                <w:color w:val="000000"/>
                <w:kern w:val="0"/>
                <w:sz w:val="16"/>
                <w:szCs w:val="16"/>
              </w:rPr>
              <w:t xml:space="preserve"> </w:t>
            </w:r>
          </w:p>
        </w:tc>
        <w:tc>
          <w:tcPr>
            <w:tcW w:w="2249" w:type="dxa"/>
            <w:gridSpan w:val="3"/>
            <w:tcBorders>
              <w:top w:val="single" w:color="000000" w:sz="4" w:space="0"/>
              <w:left w:val="single" w:color="000000" w:sz="4" w:space="0"/>
              <w:bottom w:val="single" w:color="000000" w:sz="4" w:space="0"/>
              <w:right w:val="single" w:color="000000" w:sz="4" w:space="0"/>
            </w:tcBorders>
            <w:vAlign w:val="center"/>
          </w:tcPr>
          <w:p>
            <w:pPr>
              <w:widowControl/>
              <w:tabs>
                <w:tab w:val="center" w:pos="1109"/>
                <w:tab w:val="right" w:pos="2419"/>
              </w:tabs>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eastAsia="zh-CN"/>
              </w:rPr>
              <w:tab/>
            </w:r>
            <w:r>
              <w:rPr>
                <w:rFonts w:hint="eastAsia" w:ascii="宋体" w:hAnsi="宋体" w:eastAsia="宋体" w:cs="宋体"/>
                <w:color w:val="000000"/>
                <w:kern w:val="0"/>
                <w:sz w:val="16"/>
                <w:szCs w:val="16"/>
                <w:lang w:val="en-US" w:eastAsia="zh-CN"/>
              </w:rPr>
              <w:t>0.00</w:t>
            </w:r>
            <w:r>
              <w:rPr>
                <w:rFonts w:hint="eastAsia" w:ascii="宋体" w:hAnsi="宋体" w:eastAsia="宋体" w:cs="宋体"/>
                <w:color w:val="000000"/>
                <w:kern w:val="0"/>
                <w:sz w:val="16"/>
                <w:szCs w:val="16"/>
                <w:lang w:eastAsia="zh-CN"/>
              </w:rPr>
              <w:tab/>
            </w:r>
            <w:r>
              <w:rPr>
                <w:rFonts w:hint="eastAsia" w:ascii="宋体" w:hAnsi="宋体" w:eastAsia="宋体" w:cs="宋体"/>
                <w:color w:val="000000"/>
                <w:kern w:val="0"/>
                <w:sz w:val="16"/>
                <w:szCs w:val="16"/>
              </w:rPr>
              <w:t xml:space="preserve"> </w:t>
            </w: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tabs>
                <w:tab w:val="center" w:pos="1110"/>
                <w:tab w:val="right" w:pos="2421"/>
              </w:tabs>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eastAsia="zh-CN"/>
              </w:rPr>
              <w:tab/>
            </w:r>
            <w:r>
              <w:rPr>
                <w:rFonts w:hint="eastAsia" w:ascii="宋体" w:hAnsi="宋体" w:eastAsia="宋体" w:cs="宋体"/>
                <w:color w:val="000000"/>
                <w:kern w:val="0"/>
                <w:sz w:val="16"/>
                <w:szCs w:val="16"/>
                <w:lang w:val="en-US" w:eastAsia="zh-CN"/>
              </w:rPr>
              <w:t>360.00</w:t>
            </w:r>
            <w:r>
              <w:rPr>
                <w:rFonts w:hint="eastAsia" w:ascii="宋体" w:hAnsi="宋体" w:eastAsia="宋体" w:cs="宋体"/>
                <w:color w:val="000000"/>
                <w:kern w:val="0"/>
                <w:sz w:val="16"/>
                <w:szCs w:val="16"/>
                <w:lang w:eastAsia="zh-CN"/>
              </w:rPr>
              <w:tab/>
            </w:r>
            <w:r>
              <w:rPr>
                <w:rFonts w:hint="eastAsia" w:ascii="宋体" w:hAnsi="宋体" w:eastAsia="宋体" w:cs="宋体"/>
                <w:color w:val="000000"/>
                <w:kern w:val="0"/>
                <w:sz w:val="16"/>
                <w:szCs w:val="16"/>
              </w:rPr>
              <w:t xml:space="preserve"> </w:t>
            </w:r>
          </w:p>
        </w:tc>
      </w:tr>
      <w:tr>
        <w:trPr>
          <w:trHeight w:val="300" w:hRule="atLeast"/>
        </w:trPr>
        <w:tc>
          <w:tcPr>
            <w:tcW w:w="1216"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i w:val="0"/>
                <w:color w:val="000000"/>
                <w:kern w:val="0"/>
                <w:sz w:val="16"/>
                <w:szCs w:val="16"/>
                <w:u w:val="none"/>
                <w:lang w:val="en-US" w:eastAsia="zh-CN"/>
              </w:rPr>
              <w:t>2010350</w:t>
            </w: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i w:val="0"/>
                <w:color w:val="000000"/>
                <w:kern w:val="0"/>
                <w:sz w:val="16"/>
                <w:szCs w:val="16"/>
                <w:u w:val="none"/>
                <w:lang w:val="en-US" w:eastAsia="zh-CN"/>
              </w:rPr>
              <w:t>事业运行</w:t>
            </w: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tabs>
                <w:tab w:val="center" w:pos="1109"/>
                <w:tab w:val="right" w:pos="2419"/>
              </w:tabs>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eastAsia="zh-CN"/>
              </w:rPr>
              <w:tab/>
            </w:r>
            <w:r>
              <w:rPr>
                <w:rFonts w:hint="eastAsia" w:ascii="宋体" w:hAnsi="宋体" w:eastAsia="宋体" w:cs="宋体"/>
                <w:color w:val="000000"/>
                <w:kern w:val="0"/>
                <w:sz w:val="16"/>
                <w:szCs w:val="16"/>
                <w:lang w:val="en-US" w:eastAsia="zh-CN"/>
              </w:rPr>
              <w:t>207.03</w:t>
            </w:r>
            <w:r>
              <w:rPr>
                <w:rFonts w:hint="eastAsia" w:ascii="宋体" w:hAnsi="宋体" w:eastAsia="宋体" w:cs="宋体"/>
                <w:color w:val="000000"/>
                <w:kern w:val="0"/>
                <w:sz w:val="16"/>
                <w:szCs w:val="16"/>
                <w:lang w:eastAsia="zh-CN"/>
              </w:rPr>
              <w:tab/>
            </w:r>
            <w:r>
              <w:rPr>
                <w:rFonts w:hint="eastAsia" w:ascii="宋体" w:hAnsi="宋体" w:eastAsia="宋体" w:cs="宋体"/>
                <w:color w:val="000000"/>
                <w:kern w:val="0"/>
                <w:sz w:val="16"/>
                <w:szCs w:val="16"/>
              </w:rPr>
              <w:t xml:space="preserve"> </w:t>
            </w:r>
          </w:p>
        </w:tc>
        <w:tc>
          <w:tcPr>
            <w:tcW w:w="2249" w:type="dxa"/>
            <w:gridSpan w:val="3"/>
            <w:tcBorders>
              <w:top w:val="single" w:color="000000" w:sz="4" w:space="0"/>
              <w:left w:val="single" w:color="000000" w:sz="4" w:space="0"/>
              <w:bottom w:val="single" w:color="000000" w:sz="4" w:space="0"/>
              <w:right w:val="single" w:color="000000" w:sz="4" w:space="0"/>
            </w:tcBorders>
            <w:vAlign w:val="center"/>
          </w:tcPr>
          <w:p>
            <w:pPr>
              <w:widowControl/>
              <w:tabs>
                <w:tab w:val="center" w:pos="1109"/>
                <w:tab w:val="right" w:pos="2419"/>
              </w:tabs>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eastAsia="zh-CN"/>
              </w:rPr>
              <w:tab/>
            </w:r>
            <w:r>
              <w:rPr>
                <w:rFonts w:hint="eastAsia" w:ascii="宋体" w:hAnsi="宋体" w:eastAsia="宋体" w:cs="宋体"/>
                <w:color w:val="000000"/>
                <w:kern w:val="0"/>
                <w:sz w:val="16"/>
                <w:szCs w:val="16"/>
                <w:lang w:val="en-US" w:eastAsia="zh-CN"/>
              </w:rPr>
              <w:t>207.03</w:t>
            </w:r>
            <w:r>
              <w:rPr>
                <w:rFonts w:hint="eastAsia" w:ascii="宋体" w:hAnsi="宋体" w:eastAsia="宋体" w:cs="宋体"/>
                <w:color w:val="000000"/>
                <w:kern w:val="0"/>
                <w:sz w:val="16"/>
                <w:szCs w:val="16"/>
                <w:lang w:eastAsia="zh-CN"/>
              </w:rPr>
              <w:tab/>
            </w:r>
            <w:r>
              <w:rPr>
                <w:rFonts w:hint="eastAsia" w:ascii="宋体" w:hAnsi="宋体" w:eastAsia="宋体" w:cs="宋体"/>
                <w:color w:val="000000"/>
                <w:kern w:val="0"/>
                <w:sz w:val="16"/>
                <w:szCs w:val="16"/>
              </w:rPr>
              <w:t xml:space="preserve"> </w:t>
            </w: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tabs>
                <w:tab w:val="center" w:pos="1110"/>
                <w:tab w:val="right" w:pos="2421"/>
              </w:tabs>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eastAsia="zh-CN"/>
              </w:rPr>
              <w:tab/>
            </w:r>
            <w:r>
              <w:rPr>
                <w:rFonts w:hint="eastAsia" w:ascii="宋体" w:hAnsi="宋体" w:eastAsia="宋体" w:cs="宋体"/>
                <w:color w:val="000000"/>
                <w:kern w:val="0"/>
                <w:sz w:val="16"/>
                <w:szCs w:val="16"/>
                <w:lang w:val="en-US" w:eastAsia="zh-CN"/>
              </w:rPr>
              <w:t>0.00</w:t>
            </w:r>
            <w:r>
              <w:rPr>
                <w:rFonts w:hint="eastAsia" w:ascii="宋体" w:hAnsi="宋体" w:eastAsia="宋体" w:cs="宋体"/>
                <w:color w:val="000000"/>
                <w:kern w:val="0"/>
                <w:sz w:val="16"/>
                <w:szCs w:val="16"/>
                <w:lang w:eastAsia="zh-CN"/>
              </w:rPr>
              <w:tab/>
            </w:r>
            <w:r>
              <w:rPr>
                <w:rFonts w:hint="eastAsia" w:ascii="宋体" w:hAnsi="宋体" w:eastAsia="宋体" w:cs="宋体"/>
                <w:color w:val="000000"/>
                <w:kern w:val="0"/>
                <w:sz w:val="16"/>
                <w:szCs w:val="16"/>
              </w:rPr>
              <w:t xml:space="preserve"> </w:t>
            </w:r>
          </w:p>
        </w:tc>
      </w:tr>
      <w:tr>
        <w:trPr>
          <w:trHeight w:val="300" w:hRule="atLeast"/>
        </w:trPr>
        <w:tc>
          <w:tcPr>
            <w:tcW w:w="1216"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i w:val="0"/>
                <w:color w:val="000000"/>
                <w:kern w:val="0"/>
                <w:sz w:val="16"/>
                <w:szCs w:val="16"/>
                <w:u w:val="none"/>
                <w:lang w:val="en-US" w:eastAsia="zh-CN"/>
              </w:rPr>
              <w:t>208</w:t>
            </w: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i w:val="0"/>
                <w:color w:val="000000"/>
                <w:sz w:val="16"/>
                <w:szCs w:val="16"/>
                <w:u w:val="none"/>
                <w:lang w:eastAsia="zh-CN"/>
              </w:rPr>
              <w:t>社会保障和就业支出</w:t>
            </w: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tabs>
                <w:tab w:val="center" w:pos="1109"/>
                <w:tab w:val="right" w:pos="2419"/>
              </w:tabs>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eastAsia="zh-CN"/>
              </w:rPr>
              <w:tab/>
            </w:r>
            <w:r>
              <w:rPr>
                <w:rFonts w:hint="eastAsia" w:ascii="宋体" w:hAnsi="宋体" w:eastAsia="宋体" w:cs="宋体"/>
                <w:color w:val="000000"/>
                <w:kern w:val="0"/>
                <w:sz w:val="16"/>
                <w:szCs w:val="16"/>
                <w:lang w:val="en-US" w:eastAsia="zh-CN"/>
              </w:rPr>
              <w:t>3.60</w:t>
            </w:r>
            <w:r>
              <w:rPr>
                <w:rFonts w:hint="eastAsia" w:ascii="宋体" w:hAnsi="宋体" w:eastAsia="宋体" w:cs="宋体"/>
                <w:color w:val="000000"/>
                <w:kern w:val="0"/>
                <w:sz w:val="16"/>
                <w:szCs w:val="16"/>
                <w:lang w:eastAsia="zh-CN"/>
              </w:rPr>
              <w:tab/>
            </w:r>
            <w:r>
              <w:rPr>
                <w:rFonts w:hint="eastAsia" w:ascii="宋体" w:hAnsi="宋体" w:eastAsia="宋体" w:cs="宋体"/>
                <w:color w:val="000000"/>
                <w:kern w:val="0"/>
                <w:sz w:val="16"/>
                <w:szCs w:val="16"/>
              </w:rPr>
              <w:t xml:space="preserve"> </w:t>
            </w:r>
          </w:p>
        </w:tc>
        <w:tc>
          <w:tcPr>
            <w:tcW w:w="2249" w:type="dxa"/>
            <w:gridSpan w:val="3"/>
            <w:tcBorders>
              <w:top w:val="single" w:color="000000" w:sz="4" w:space="0"/>
              <w:left w:val="single" w:color="000000" w:sz="4" w:space="0"/>
              <w:bottom w:val="single" w:color="000000" w:sz="4" w:space="0"/>
              <w:right w:val="single" w:color="000000" w:sz="4" w:space="0"/>
            </w:tcBorders>
            <w:vAlign w:val="center"/>
          </w:tcPr>
          <w:p>
            <w:pPr>
              <w:widowControl/>
              <w:tabs>
                <w:tab w:val="center" w:pos="1109"/>
                <w:tab w:val="right" w:pos="2419"/>
              </w:tabs>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eastAsia="zh-CN"/>
              </w:rPr>
              <w:tab/>
            </w:r>
            <w:r>
              <w:rPr>
                <w:rFonts w:hint="eastAsia" w:ascii="宋体" w:hAnsi="宋体" w:eastAsia="宋体" w:cs="宋体"/>
                <w:color w:val="000000"/>
                <w:kern w:val="0"/>
                <w:sz w:val="16"/>
                <w:szCs w:val="16"/>
                <w:lang w:val="en-US" w:eastAsia="zh-CN"/>
              </w:rPr>
              <w:t>3.60</w:t>
            </w:r>
            <w:r>
              <w:rPr>
                <w:rFonts w:hint="eastAsia" w:ascii="宋体" w:hAnsi="宋体" w:eastAsia="宋体" w:cs="宋体"/>
                <w:color w:val="000000"/>
                <w:kern w:val="0"/>
                <w:sz w:val="16"/>
                <w:szCs w:val="16"/>
                <w:lang w:eastAsia="zh-CN"/>
              </w:rPr>
              <w:tab/>
            </w:r>
            <w:r>
              <w:rPr>
                <w:rFonts w:hint="eastAsia" w:ascii="宋体" w:hAnsi="宋体" w:eastAsia="宋体" w:cs="宋体"/>
                <w:color w:val="000000"/>
                <w:kern w:val="0"/>
                <w:sz w:val="16"/>
                <w:szCs w:val="16"/>
              </w:rPr>
              <w:t xml:space="preserve"> </w:t>
            </w: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tabs>
                <w:tab w:val="center" w:pos="1110"/>
                <w:tab w:val="right" w:pos="2421"/>
              </w:tabs>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eastAsia="zh-CN"/>
              </w:rPr>
              <w:tab/>
            </w:r>
            <w:r>
              <w:rPr>
                <w:rFonts w:hint="eastAsia" w:ascii="宋体" w:hAnsi="宋体" w:eastAsia="宋体" w:cs="宋体"/>
                <w:color w:val="000000"/>
                <w:kern w:val="0"/>
                <w:sz w:val="16"/>
                <w:szCs w:val="16"/>
                <w:lang w:val="en-US" w:eastAsia="zh-CN"/>
              </w:rPr>
              <w:t>0.00</w:t>
            </w:r>
            <w:r>
              <w:rPr>
                <w:rFonts w:hint="eastAsia" w:ascii="宋体" w:hAnsi="宋体" w:eastAsia="宋体" w:cs="宋体"/>
                <w:color w:val="000000"/>
                <w:kern w:val="0"/>
                <w:sz w:val="16"/>
                <w:szCs w:val="16"/>
                <w:lang w:eastAsia="zh-CN"/>
              </w:rPr>
              <w:tab/>
            </w:r>
            <w:r>
              <w:rPr>
                <w:rFonts w:hint="eastAsia" w:ascii="宋体" w:hAnsi="宋体" w:eastAsia="宋体" w:cs="宋体"/>
                <w:color w:val="000000"/>
                <w:kern w:val="0"/>
                <w:sz w:val="16"/>
                <w:szCs w:val="16"/>
              </w:rPr>
              <w:t xml:space="preserve"> </w:t>
            </w:r>
          </w:p>
        </w:tc>
      </w:tr>
      <w:tr>
        <w:trPr>
          <w:trHeight w:val="300" w:hRule="atLeast"/>
        </w:trPr>
        <w:tc>
          <w:tcPr>
            <w:tcW w:w="1216"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i w:val="0"/>
                <w:color w:val="000000"/>
                <w:kern w:val="0"/>
                <w:sz w:val="16"/>
                <w:szCs w:val="16"/>
                <w:u w:val="none"/>
                <w:lang w:val="en-US" w:eastAsia="zh-CN"/>
              </w:rPr>
              <w:t>20805</w:t>
            </w: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i w:val="0"/>
                <w:color w:val="000000"/>
                <w:kern w:val="0"/>
                <w:sz w:val="16"/>
                <w:szCs w:val="16"/>
                <w:u w:val="none"/>
                <w:lang w:val="en-US" w:eastAsia="zh-CN"/>
              </w:rPr>
              <w:t>行政事业单位离退休</w:t>
            </w: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tabs>
                <w:tab w:val="center" w:pos="1109"/>
                <w:tab w:val="right" w:pos="2419"/>
              </w:tabs>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eastAsia="zh-CN"/>
              </w:rPr>
              <w:tab/>
            </w:r>
            <w:r>
              <w:rPr>
                <w:rFonts w:hint="eastAsia" w:ascii="宋体" w:hAnsi="宋体" w:eastAsia="宋体" w:cs="宋体"/>
                <w:color w:val="000000"/>
                <w:kern w:val="0"/>
                <w:sz w:val="16"/>
                <w:szCs w:val="16"/>
                <w:lang w:val="en-US" w:eastAsia="zh-CN"/>
              </w:rPr>
              <w:t>3.60</w:t>
            </w:r>
            <w:r>
              <w:rPr>
                <w:rFonts w:hint="eastAsia" w:ascii="宋体" w:hAnsi="宋体" w:eastAsia="宋体" w:cs="宋体"/>
                <w:color w:val="000000"/>
                <w:kern w:val="0"/>
                <w:sz w:val="16"/>
                <w:szCs w:val="16"/>
                <w:lang w:eastAsia="zh-CN"/>
              </w:rPr>
              <w:tab/>
            </w:r>
            <w:r>
              <w:rPr>
                <w:rFonts w:hint="eastAsia" w:ascii="宋体" w:hAnsi="宋体" w:eastAsia="宋体" w:cs="宋体"/>
                <w:color w:val="000000"/>
                <w:kern w:val="0"/>
                <w:sz w:val="16"/>
                <w:szCs w:val="16"/>
              </w:rPr>
              <w:t xml:space="preserve"> </w:t>
            </w:r>
          </w:p>
        </w:tc>
        <w:tc>
          <w:tcPr>
            <w:tcW w:w="2249" w:type="dxa"/>
            <w:gridSpan w:val="3"/>
            <w:tcBorders>
              <w:top w:val="single" w:color="000000" w:sz="4" w:space="0"/>
              <w:left w:val="single" w:color="000000" w:sz="4" w:space="0"/>
              <w:bottom w:val="single" w:color="000000" w:sz="4" w:space="0"/>
              <w:right w:val="single" w:color="000000" w:sz="4" w:space="0"/>
            </w:tcBorders>
            <w:vAlign w:val="center"/>
          </w:tcPr>
          <w:p>
            <w:pPr>
              <w:widowControl/>
              <w:tabs>
                <w:tab w:val="center" w:pos="1109"/>
                <w:tab w:val="right" w:pos="2419"/>
              </w:tabs>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eastAsia="zh-CN"/>
              </w:rPr>
              <w:tab/>
            </w:r>
            <w:r>
              <w:rPr>
                <w:rFonts w:hint="eastAsia" w:ascii="宋体" w:hAnsi="宋体" w:eastAsia="宋体" w:cs="宋体"/>
                <w:color w:val="000000"/>
                <w:kern w:val="0"/>
                <w:sz w:val="16"/>
                <w:szCs w:val="16"/>
                <w:lang w:val="en-US" w:eastAsia="zh-CN"/>
              </w:rPr>
              <w:t>3.60</w:t>
            </w:r>
            <w:r>
              <w:rPr>
                <w:rFonts w:hint="eastAsia" w:ascii="宋体" w:hAnsi="宋体" w:eastAsia="宋体" w:cs="宋体"/>
                <w:color w:val="000000"/>
                <w:kern w:val="0"/>
                <w:sz w:val="16"/>
                <w:szCs w:val="16"/>
                <w:lang w:eastAsia="zh-CN"/>
              </w:rPr>
              <w:tab/>
            </w:r>
            <w:r>
              <w:rPr>
                <w:rFonts w:hint="eastAsia" w:ascii="宋体" w:hAnsi="宋体" w:eastAsia="宋体" w:cs="宋体"/>
                <w:color w:val="000000"/>
                <w:kern w:val="0"/>
                <w:sz w:val="16"/>
                <w:szCs w:val="16"/>
              </w:rPr>
              <w:t xml:space="preserve"> </w:t>
            </w: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tabs>
                <w:tab w:val="center" w:pos="1110"/>
                <w:tab w:val="right" w:pos="2421"/>
              </w:tabs>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eastAsia="zh-CN"/>
              </w:rPr>
              <w:tab/>
            </w:r>
            <w:r>
              <w:rPr>
                <w:rFonts w:hint="eastAsia" w:ascii="宋体" w:hAnsi="宋体" w:eastAsia="宋体" w:cs="宋体"/>
                <w:color w:val="000000"/>
                <w:kern w:val="0"/>
                <w:sz w:val="16"/>
                <w:szCs w:val="16"/>
                <w:lang w:val="en-US" w:eastAsia="zh-CN"/>
              </w:rPr>
              <w:t>0.00</w:t>
            </w:r>
            <w:r>
              <w:rPr>
                <w:rFonts w:hint="eastAsia" w:ascii="宋体" w:hAnsi="宋体" w:eastAsia="宋体" w:cs="宋体"/>
                <w:color w:val="000000"/>
                <w:kern w:val="0"/>
                <w:sz w:val="16"/>
                <w:szCs w:val="16"/>
                <w:lang w:eastAsia="zh-CN"/>
              </w:rPr>
              <w:tab/>
            </w:r>
            <w:r>
              <w:rPr>
                <w:rFonts w:hint="eastAsia" w:ascii="宋体" w:hAnsi="宋体" w:eastAsia="宋体" w:cs="宋体"/>
                <w:color w:val="000000"/>
                <w:kern w:val="0"/>
                <w:sz w:val="16"/>
                <w:szCs w:val="16"/>
              </w:rPr>
              <w:t xml:space="preserve"> </w:t>
            </w:r>
          </w:p>
        </w:tc>
      </w:tr>
      <w:tr>
        <w:trPr>
          <w:trHeight w:val="300" w:hRule="atLeast"/>
        </w:trPr>
        <w:tc>
          <w:tcPr>
            <w:tcW w:w="1216"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i w:val="0"/>
                <w:color w:val="000000"/>
                <w:kern w:val="0"/>
                <w:sz w:val="16"/>
                <w:szCs w:val="16"/>
                <w:u w:val="none"/>
                <w:lang w:val="en-US" w:eastAsia="zh-CN"/>
              </w:rPr>
              <w:t>2080502</w:t>
            </w: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i w:val="0"/>
                <w:color w:val="000000"/>
                <w:sz w:val="16"/>
                <w:szCs w:val="16"/>
                <w:u w:val="none"/>
                <w:lang w:eastAsia="zh-CN"/>
              </w:rPr>
              <w:t>事业单位离退休</w:t>
            </w: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tabs>
                <w:tab w:val="center" w:pos="1109"/>
                <w:tab w:val="right" w:pos="2419"/>
              </w:tabs>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eastAsia="zh-CN"/>
              </w:rPr>
              <w:tab/>
            </w:r>
            <w:r>
              <w:rPr>
                <w:rFonts w:hint="eastAsia" w:ascii="宋体" w:hAnsi="宋体" w:eastAsia="宋体" w:cs="宋体"/>
                <w:color w:val="000000"/>
                <w:kern w:val="0"/>
                <w:sz w:val="16"/>
                <w:szCs w:val="16"/>
                <w:lang w:val="en-US" w:eastAsia="zh-CN"/>
              </w:rPr>
              <w:t>3.60</w:t>
            </w:r>
            <w:r>
              <w:rPr>
                <w:rFonts w:hint="eastAsia" w:ascii="宋体" w:hAnsi="宋体" w:eastAsia="宋体" w:cs="宋体"/>
                <w:color w:val="000000"/>
                <w:kern w:val="0"/>
                <w:sz w:val="16"/>
                <w:szCs w:val="16"/>
                <w:lang w:eastAsia="zh-CN"/>
              </w:rPr>
              <w:tab/>
            </w:r>
            <w:r>
              <w:rPr>
                <w:rFonts w:hint="eastAsia" w:ascii="宋体" w:hAnsi="宋体" w:eastAsia="宋体" w:cs="宋体"/>
                <w:color w:val="000000"/>
                <w:kern w:val="0"/>
                <w:sz w:val="16"/>
                <w:szCs w:val="16"/>
              </w:rPr>
              <w:t xml:space="preserve"> </w:t>
            </w:r>
          </w:p>
        </w:tc>
        <w:tc>
          <w:tcPr>
            <w:tcW w:w="2249" w:type="dxa"/>
            <w:gridSpan w:val="3"/>
            <w:tcBorders>
              <w:top w:val="single" w:color="000000" w:sz="4" w:space="0"/>
              <w:left w:val="single" w:color="000000" w:sz="4" w:space="0"/>
              <w:bottom w:val="single" w:color="000000" w:sz="4" w:space="0"/>
              <w:right w:val="single" w:color="000000" w:sz="4" w:space="0"/>
            </w:tcBorders>
            <w:vAlign w:val="center"/>
          </w:tcPr>
          <w:p>
            <w:pPr>
              <w:widowControl/>
              <w:tabs>
                <w:tab w:val="center" w:pos="1109"/>
                <w:tab w:val="right" w:pos="2419"/>
              </w:tabs>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eastAsia="zh-CN"/>
              </w:rPr>
              <w:tab/>
            </w:r>
            <w:r>
              <w:rPr>
                <w:rFonts w:hint="eastAsia" w:ascii="宋体" w:hAnsi="宋体" w:eastAsia="宋体" w:cs="宋体"/>
                <w:color w:val="000000"/>
                <w:kern w:val="0"/>
                <w:sz w:val="16"/>
                <w:szCs w:val="16"/>
                <w:lang w:val="en-US" w:eastAsia="zh-CN"/>
              </w:rPr>
              <w:t>3.60</w:t>
            </w:r>
            <w:r>
              <w:rPr>
                <w:rFonts w:hint="eastAsia" w:ascii="宋体" w:hAnsi="宋体" w:eastAsia="宋体" w:cs="宋体"/>
                <w:color w:val="000000"/>
                <w:kern w:val="0"/>
                <w:sz w:val="16"/>
                <w:szCs w:val="16"/>
                <w:lang w:eastAsia="zh-CN"/>
              </w:rPr>
              <w:tab/>
            </w:r>
            <w:r>
              <w:rPr>
                <w:rFonts w:hint="eastAsia" w:ascii="宋体" w:hAnsi="宋体" w:eastAsia="宋体" w:cs="宋体"/>
                <w:color w:val="000000"/>
                <w:kern w:val="0"/>
                <w:sz w:val="16"/>
                <w:szCs w:val="16"/>
              </w:rPr>
              <w:t xml:space="preserve"> </w:t>
            </w: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tabs>
                <w:tab w:val="center" w:pos="1110"/>
                <w:tab w:val="right" w:pos="2421"/>
              </w:tabs>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eastAsia="zh-CN"/>
              </w:rPr>
              <w:tab/>
            </w:r>
            <w:r>
              <w:rPr>
                <w:rFonts w:hint="eastAsia" w:ascii="宋体" w:hAnsi="宋体" w:eastAsia="宋体" w:cs="宋体"/>
                <w:color w:val="000000"/>
                <w:kern w:val="0"/>
                <w:sz w:val="16"/>
                <w:szCs w:val="16"/>
                <w:lang w:val="en-US" w:eastAsia="zh-CN"/>
              </w:rPr>
              <w:t>0.00</w:t>
            </w:r>
            <w:r>
              <w:rPr>
                <w:rFonts w:hint="eastAsia" w:ascii="宋体" w:hAnsi="宋体" w:eastAsia="宋体" w:cs="宋体"/>
                <w:color w:val="000000"/>
                <w:kern w:val="0"/>
                <w:sz w:val="16"/>
                <w:szCs w:val="16"/>
                <w:lang w:eastAsia="zh-CN"/>
              </w:rPr>
              <w:tab/>
            </w:r>
            <w:r>
              <w:rPr>
                <w:rFonts w:hint="eastAsia" w:ascii="宋体" w:hAnsi="宋体" w:eastAsia="宋体" w:cs="宋体"/>
                <w:color w:val="000000"/>
                <w:kern w:val="0"/>
                <w:sz w:val="16"/>
                <w:szCs w:val="16"/>
              </w:rPr>
              <w:t xml:space="preserve"> </w:t>
            </w:r>
          </w:p>
        </w:tc>
      </w:tr>
      <w:tr>
        <w:trPr>
          <w:trHeight w:val="300" w:hRule="atLeast"/>
        </w:trPr>
        <w:tc>
          <w:tcPr>
            <w:tcW w:w="1216"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w:t>
            </w: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249"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1216"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w:t>
            </w: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249"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1216"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w:t>
            </w: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249"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1216"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w:t>
            </w: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249"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1216"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w:t>
            </w: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249"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1216"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w:t>
            </w: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p>
        </w:tc>
        <w:tc>
          <w:tcPr>
            <w:tcW w:w="2249"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p>
        </w:tc>
      </w:tr>
      <w:tr>
        <w:trPr>
          <w:trHeight w:val="300" w:hRule="atLeast"/>
        </w:trPr>
        <w:tc>
          <w:tcPr>
            <w:tcW w:w="1216"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w:t>
            </w: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p>
        </w:tc>
        <w:tc>
          <w:tcPr>
            <w:tcW w:w="2249"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p>
        </w:tc>
      </w:tr>
      <w:tr>
        <w:trPr>
          <w:trHeight w:val="300" w:hRule="atLeast"/>
        </w:trPr>
        <w:tc>
          <w:tcPr>
            <w:tcW w:w="1216"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w:t>
            </w: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p>
        </w:tc>
        <w:tc>
          <w:tcPr>
            <w:tcW w:w="2249"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p>
        </w:tc>
      </w:tr>
      <w:tr>
        <w:trPr>
          <w:trHeight w:val="300" w:hRule="atLeast"/>
        </w:trPr>
        <w:tc>
          <w:tcPr>
            <w:tcW w:w="1216" w:type="dxa"/>
            <w:tcBorders>
              <w:top w:val="single" w:color="000000" w:sz="4" w:space="0"/>
              <w:left w:val="single" w:color="000000" w:sz="12" w:space="0"/>
              <w:bottom w:val="single" w:color="000000" w:sz="12"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w:t>
            </w:r>
          </w:p>
        </w:tc>
        <w:tc>
          <w:tcPr>
            <w:tcW w:w="2475" w:type="dxa"/>
            <w:gridSpan w:val="2"/>
            <w:tcBorders>
              <w:top w:val="single" w:color="000000" w:sz="4" w:space="0"/>
              <w:left w:val="single" w:color="000000" w:sz="4" w:space="0"/>
              <w:bottom w:val="single" w:color="000000" w:sz="12" w:space="0"/>
              <w:right w:val="single" w:color="000000" w:sz="4" w:space="0"/>
            </w:tcBorders>
            <w:vAlign w:val="center"/>
          </w:tcPr>
          <w:p>
            <w:pPr>
              <w:widowControl/>
              <w:jc w:val="left"/>
              <w:textAlignment w:val="center"/>
              <w:rPr>
                <w:rFonts w:ascii="宋体" w:hAnsi="宋体" w:eastAsia="宋体" w:cs="宋体"/>
                <w:color w:val="000000"/>
                <w:sz w:val="16"/>
                <w:szCs w:val="16"/>
              </w:rPr>
            </w:pPr>
          </w:p>
        </w:tc>
        <w:tc>
          <w:tcPr>
            <w:tcW w:w="2249" w:type="dxa"/>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hAnsi="宋体" w:eastAsia="宋体" w:cs="宋体"/>
                <w:color w:val="000000"/>
                <w:sz w:val="16"/>
                <w:szCs w:val="16"/>
              </w:rPr>
            </w:pPr>
          </w:p>
        </w:tc>
        <w:tc>
          <w:tcPr>
            <w:tcW w:w="2249" w:type="dxa"/>
            <w:gridSpan w:val="3"/>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hAnsi="宋体" w:eastAsia="宋体" w:cs="宋体"/>
                <w:color w:val="000000"/>
                <w:sz w:val="16"/>
                <w:szCs w:val="16"/>
              </w:rPr>
            </w:pPr>
          </w:p>
        </w:tc>
        <w:tc>
          <w:tcPr>
            <w:tcW w:w="2251" w:type="dxa"/>
            <w:tcBorders>
              <w:top w:val="single" w:color="000000" w:sz="4" w:space="0"/>
              <w:left w:val="single" w:color="000000" w:sz="4" w:space="0"/>
              <w:bottom w:val="single" w:color="000000" w:sz="12" w:space="0"/>
              <w:right w:val="single" w:color="000000" w:sz="12" w:space="0"/>
            </w:tcBorders>
            <w:vAlign w:val="center"/>
          </w:tcPr>
          <w:p>
            <w:pPr>
              <w:widowControl/>
              <w:jc w:val="right"/>
              <w:textAlignment w:val="center"/>
              <w:rPr>
                <w:rFonts w:ascii="宋体" w:hAnsi="宋体" w:eastAsia="宋体" w:cs="宋体"/>
                <w:color w:val="000000"/>
                <w:sz w:val="16"/>
                <w:szCs w:val="16"/>
              </w:rPr>
            </w:pPr>
          </w:p>
        </w:tc>
      </w:tr>
      <w:tr>
        <w:trPr>
          <w:trHeight w:val="600" w:hRule="atLeast"/>
        </w:trPr>
        <w:tc>
          <w:tcPr>
            <w:tcW w:w="10440" w:type="dxa"/>
            <w:gridSpan w:val="8"/>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注：本表反映部门本年度一般公共预算财政拨款实际支出情况。             </w:t>
            </w:r>
          </w:p>
        </w:tc>
      </w:tr>
    </w:tbl>
    <w:p>
      <w:pPr>
        <w:spacing w:line="360" w:lineRule="auto"/>
        <w:jc w:val="center"/>
        <w:sectPr>
          <w:pgSz w:w="11906" w:h="16838"/>
          <w:pgMar w:top="1440" w:right="1531" w:bottom="1440" w:left="1587" w:header="850" w:footer="992" w:gutter="0"/>
          <w:pgNumType w:fmt="numberInDash"/>
          <w:cols w:space="720" w:num="1"/>
          <w:rtlGutter w:val="0"/>
          <w:docGrid w:type="lines" w:linePitch="317"/>
        </w:sectPr>
      </w:pPr>
    </w:p>
    <w:tbl>
      <w:tblPr>
        <w:tblW w:w="10485" w:type="dxa"/>
        <w:tblInd w:w="-8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715"/>
        <w:gridCol w:w="935"/>
        <w:gridCol w:w="1794"/>
        <w:gridCol w:w="1620"/>
        <w:gridCol w:w="754"/>
        <w:gridCol w:w="117"/>
        <w:gridCol w:w="1677"/>
        <w:gridCol w:w="1163"/>
        <w:gridCol w:w="1710"/>
      </w:tblGrid>
      <w:tr>
        <w:trPr>
          <w:trHeight w:val="375" w:hRule="atLeast"/>
        </w:trPr>
        <w:tc>
          <w:tcPr>
            <w:tcW w:w="10485" w:type="dxa"/>
            <w:gridSpan w:val="9"/>
            <w:vAlign w:val="bottom"/>
          </w:tcPr>
          <w:p>
            <w:pPr>
              <w:widowControl/>
              <w:jc w:val="center"/>
              <w:textAlignment w:val="bottom"/>
              <w:rPr>
                <w:rFonts w:ascii="黑体" w:hAnsi="宋体" w:eastAsia="黑体" w:cs="黑体"/>
                <w:color w:val="000000"/>
                <w:sz w:val="28"/>
                <w:szCs w:val="28"/>
              </w:rPr>
            </w:pPr>
            <w:r>
              <w:rPr>
                <w:rFonts w:hint="eastAsia" w:ascii="黑体" w:hAnsi="宋体" w:eastAsia="黑体" w:cs="黑体"/>
                <w:color w:val="000000"/>
                <w:kern w:val="0"/>
                <w:sz w:val="28"/>
                <w:szCs w:val="28"/>
              </w:rPr>
              <w:t>一般公共预算财政拨款基本支出决算表</w:t>
            </w:r>
          </w:p>
        </w:tc>
      </w:tr>
      <w:tr>
        <w:trPr>
          <w:trHeight w:val="285" w:hRule="atLeast"/>
        </w:trPr>
        <w:tc>
          <w:tcPr>
            <w:tcW w:w="1650" w:type="dxa"/>
            <w:gridSpan w:val="2"/>
            <w:vAlign w:val="center"/>
          </w:tcPr>
          <w:p>
            <w:pPr>
              <w:rPr>
                <w:rFonts w:ascii="宋体" w:hAnsi="宋体" w:eastAsia="宋体" w:cs="宋体"/>
                <w:color w:val="000000"/>
                <w:sz w:val="16"/>
                <w:szCs w:val="16"/>
              </w:rPr>
            </w:pPr>
          </w:p>
        </w:tc>
        <w:tc>
          <w:tcPr>
            <w:tcW w:w="1794" w:type="dxa"/>
            <w:vAlign w:val="center"/>
          </w:tcPr>
          <w:p>
            <w:pPr>
              <w:rPr>
                <w:rFonts w:ascii="宋体" w:hAnsi="宋体" w:eastAsia="宋体" w:cs="宋体"/>
                <w:color w:val="000000"/>
                <w:sz w:val="16"/>
                <w:szCs w:val="16"/>
              </w:rPr>
            </w:pPr>
          </w:p>
        </w:tc>
        <w:tc>
          <w:tcPr>
            <w:tcW w:w="1620" w:type="dxa"/>
            <w:vAlign w:val="center"/>
          </w:tcPr>
          <w:p>
            <w:pPr>
              <w:rPr>
                <w:rFonts w:ascii="宋体" w:hAnsi="宋体" w:eastAsia="宋体" w:cs="宋体"/>
                <w:color w:val="000000"/>
                <w:sz w:val="16"/>
                <w:szCs w:val="16"/>
              </w:rPr>
            </w:pPr>
          </w:p>
        </w:tc>
        <w:tc>
          <w:tcPr>
            <w:tcW w:w="754" w:type="dxa"/>
            <w:vAlign w:val="center"/>
          </w:tcPr>
          <w:p>
            <w:pPr>
              <w:rPr>
                <w:rFonts w:ascii="宋体" w:hAnsi="宋体" w:eastAsia="宋体" w:cs="宋体"/>
                <w:color w:val="000000"/>
                <w:sz w:val="16"/>
                <w:szCs w:val="16"/>
              </w:rPr>
            </w:pPr>
          </w:p>
        </w:tc>
        <w:tc>
          <w:tcPr>
            <w:tcW w:w="1794" w:type="dxa"/>
            <w:gridSpan w:val="2"/>
            <w:vAlign w:val="center"/>
          </w:tcPr>
          <w:p>
            <w:pPr>
              <w:rPr>
                <w:rFonts w:ascii="宋体" w:hAnsi="宋体" w:eastAsia="宋体" w:cs="宋体"/>
                <w:color w:val="000000"/>
                <w:sz w:val="16"/>
                <w:szCs w:val="16"/>
              </w:rPr>
            </w:pPr>
          </w:p>
        </w:tc>
        <w:tc>
          <w:tcPr>
            <w:tcW w:w="2873" w:type="dxa"/>
            <w:gridSpan w:val="2"/>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公开06表</w:t>
            </w:r>
          </w:p>
        </w:tc>
      </w:tr>
      <w:tr>
        <w:trPr>
          <w:trHeight w:val="270" w:hRule="atLeast"/>
        </w:trPr>
        <w:tc>
          <w:tcPr>
            <w:tcW w:w="1650" w:type="dxa"/>
            <w:gridSpan w:val="2"/>
            <w:vAlign w:val="center"/>
          </w:tcPr>
          <w:p>
            <w:pPr>
              <w:rPr>
                <w:rFonts w:ascii="宋体" w:hAnsi="宋体" w:eastAsia="宋体" w:cs="宋体"/>
                <w:color w:val="000000"/>
                <w:sz w:val="16"/>
                <w:szCs w:val="16"/>
              </w:rPr>
            </w:pPr>
          </w:p>
        </w:tc>
        <w:tc>
          <w:tcPr>
            <w:tcW w:w="1794" w:type="dxa"/>
            <w:vAlign w:val="center"/>
          </w:tcPr>
          <w:p>
            <w:pPr>
              <w:rPr>
                <w:rFonts w:ascii="宋体" w:hAnsi="宋体" w:eastAsia="宋体" w:cs="宋体"/>
                <w:color w:val="000000"/>
                <w:sz w:val="16"/>
                <w:szCs w:val="16"/>
              </w:rPr>
            </w:pPr>
          </w:p>
        </w:tc>
        <w:tc>
          <w:tcPr>
            <w:tcW w:w="1620" w:type="dxa"/>
            <w:vAlign w:val="center"/>
          </w:tcPr>
          <w:p>
            <w:pPr>
              <w:rPr>
                <w:rFonts w:ascii="宋体" w:hAnsi="宋体" w:eastAsia="宋体" w:cs="宋体"/>
                <w:color w:val="000000"/>
                <w:sz w:val="16"/>
                <w:szCs w:val="16"/>
              </w:rPr>
            </w:pPr>
          </w:p>
        </w:tc>
        <w:tc>
          <w:tcPr>
            <w:tcW w:w="754" w:type="dxa"/>
            <w:vAlign w:val="center"/>
          </w:tcPr>
          <w:p>
            <w:pPr>
              <w:rPr>
                <w:rFonts w:ascii="宋体" w:hAnsi="宋体" w:eastAsia="宋体" w:cs="宋体"/>
                <w:color w:val="000000"/>
                <w:sz w:val="16"/>
                <w:szCs w:val="16"/>
              </w:rPr>
            </w:pPr>
          </w:p>
        </w:tc>
        <w:tc>
          <w:tcPr>
            <w:tcW w:w="1794" w:type="dxa"/>
            <w:gridSpan w:val="2"/>
            <w:vAlign w:val="center"/>
          </w:tcPr>
          <w:p>
            <w:pPr>
              <w:rPr>
                <w:rFonts w:ascii="宋体" w:hAnsi="宋体" w:eastAsia="宋体" w:cs="宋体"/>
                <w:color w:val="000000"/>
                <w:sz w:val="16"/>
                <w:szCs w:val="16"/>
              </w:rPr>
            </w:pPr>
          </w:p>
        </w:tc>
        <w:tc>
          <w:tcPr>
            <w:tcW w:w="2873" w:type="dxa"/>
            <w:gridSpan w:val="2"/>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单位：万元</w:t>
            </w:r>
          </w:p>
        </w:tc>
      </w:tr>
      <w:tr>
        <w:trPr>
          <w:trHeight w:val="300" w:hRule="atLeast"/>
        </w:trPr>
        <w:tc>
          <w:tcPr>
            <w:tcW w:w="5064" w:type="dxa"/>
            <w:gridSpan w:val="4"/>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人员经费</w:t>
            </w:r>
          </w:p>
        </w:tc>
        <w:tc>
          <w:tcPr>
            <w:tcW w:w="5421" w:type="dxa"/>
            <w:gridSpan w:val="5"/>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公用经费</w:t>
            </w:r>
          </w:p>
        </w:tc>
      </w:tr>
      <w:tr>
        <w:trPr>
          <w:trHeight w:val="6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kern w:val="0"/>
                <w:sz w:val="16"/>
                <w:szCs w:val="16"/>
              </w:rPr>
            </w:pPr>
            <w:r>
              <w:rPr>
                <w:rFonts w:hint="eastAsia" w:ascii="宋体" w:hAnsi="宋体" w:eastAsia="宋体" w:cs="宋体"/>
                <w:b/>
                <w:color w:val="000000"/>
                <w:kern w:val="0"/>
                <w:sz w:val="16"/>
                <w:szCs w:val="16"/>
              </w:rPr>
              <w:t>经济分类</w:t>
            </w:r>
          </w:p>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科目编码</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科目名称</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金额</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kern w:val="0"/>
                <w:sz w:val="16"/>
                <w:szCs w:val="16"/>
              </w:rPr>
            </w:pPr>
            <w:r>
              <w:rPr>
                <w:rFonts w:hint="eastAsia" w:ascii="宋体" w:hAnsi="宋体" w:eastAsia="宋体" w:cs="宋体"/>
                <w:b/>
                <w:color w:val="000000"/>
                <w:kern w:val="0"/>
                <w:sz w:val="16"/>
                <w:szCs w:val="16"/>
              </w:rPr>
              <w:t>经济分类</w:t>
            </w:r>
          </w:p>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科目编码</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科目名称</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金额</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301</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工资福利支出</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tabs>
                <w:tab w:val="center" w:pos="795"/>
                <w:tab w:val="right" w:pos="1790"/>
              </w:tabs>
              <w:jc w:val="lef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lang w:eastAsia="zh-CN"/>
              </w:rPr>
              <w:tab/>
            </w:r>
            <w:r>
              <w:rPr>
                <w:rFonts w:hint="eastAsia" w:ascii="宋体" w:hAnsi="宋体" w:eastAsia="宋体" w:cs="宋体"/>
                <w:b/>
                <w:color w:val="000000"/>
                <w:kern w:val="0"/>
                <w:sz w:val="16"/>
                <w:szCs w:val="16"/>
                <w:lang w:val="en-US" w:eastAsia="zh-CN"/>
              </w:rPr>
              <w:t>21.19</w:t>
            </w:r>
            <w:r>
              <w:rPr>
                <w:rFonts w:hint="eastAsia" w:ascii="宋体" w:hAnsi="宋体" w:eastAsia="宋体" w:cs="宋体"/>
                <w:b/>
                <w:color w:val="000000"/>
                <w:kern w:val="0"/>
                <w:sz w:val="16"/>
                <w:szCs w:val="16"/>
                <w:lang w:eastAsia="zh-CN"/>
              </w:rPr>
              <w:tab/>
            </w:r>
            <w:r>
              <w:rPr>
                <w:rFonts w:hint="eastAsia" w:ascii="宋体" w:hAnsi="宋体" w:eastAsia="宋体" w:cs="宋体"/>
                <w:b/>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302</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商品和服务支出</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tabs>
                <w:tab w:val="left" w:pos="503"/>
                <w:tab w:val="right" w:pos="1880"/>
              </w:tabs>
              <w:jc w:val="lef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lang w:eastAsia="zh-CN"/>
              </w:rPr>
              <w:tab/>
            </w:r>
            <w:r>
              <w:rPr>
                <w:rFonts w:hint="eastAsia" w:ascii="宋体" w:hAnsi="宋体" w:eastAsia="宋体" w:cs="宋体"/>
                <w:b/>
                <w:color w:val="000000"/>
                <w:kern w:val="0"/>
                <w:sz w:val="16"/>
                <w:szCs w:val="16"/>
                <w:lang w:val="en-US" w:eastAsia="zh-CN"/>
              </w:rPr>
              <w:t>185.00</w:t>
            </w:r>
            <w:r>
              <w:rPr>
                <w:rFonts w:hint="eastAsia" w:ascii="宋体" w:hAnsi="宋体" w:eastAsia="宋体" w:cs="宋体"/>
                <w:b/>
                <w:color w:val="000000"/>
                <w:kern w:val="0"/>
                <w:sz w:val="16"/>
                <w:szCs w:val="16"/>
                <w:lang w:eastAsia="zh-CN"/>
              </w:rPr>
              <w:tab/>
            </w:r>
            <w:r>
              <w:rPr>
                <w:rFonts w:hint="eastAsia" w:ascii="宋体" w:hAnsi="宋体" w:eastAsia="宋体" w:cs="宋体"/>
                <w:b/>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30101</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基本工资</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tabs>
                <w:tab w:val="center" w:pos="795"/>
                <w:tab w:val="right" w:pos="1790"/>
              </w:tabs>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eastAsia="zh-CN"/>
              </w:rPr>
              <w:tab/>
            </w:r>
            <w:r>
              <w:rPr>
                <w:rFonts w:hint="eastAsia" w:ascii="宋体" w:hAnsi="宋体" w:eastAsia="宋体" w:cs="宋体"/>
                <w:color w:val="000000"/>
                <w:kern w:val="0"/>
                <w:sz w:val="16"/>
                <w:szCs w:val="16"/>
                <w:lang w:val="en-US" w:eastAsia="zh-CN"/>
              </w:rPr>
              <w:t>18.77</w:t>
            </w:r>
            <w:r>
              <w:rPr>
                <w:rFonts w:hint="eastAsia" w:ascii="宋体" w:hAnsi="宋体" w:eastAsia="宋体" w:cs="宋体"/>
                <w:color w:val="000000"/>
                <w:kern w:val="0"/>
                <w:sz w:val="16"/>
                <w:szCs w:val="16"/>
                <w:lang w:eastAsia="zh-CN"/>
              </w:rPr>
              <w:tab/>
            </w:r>
            <w:r>
              <w:rPr>
                <w:rFonts w:hint="eastAsia" w:ascii="宋体" w:hAnsi="宋体" w:eastAsia="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30201</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办公费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tabs>
                <w:tab w:val="center" w:pos="840"/>
                <w:tab w:val="right" w:pos="1880"/>
              </w:tabs>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eastAsia="zh-CN"/>
              </w:rPr>
              <w:tab/>
            </w:r>
            <w:r>
              <w:rPr>
                <w:rFonts w:hint="eastAsia" w:ascii="宋体" w:hAnsi="宋体" w:eastAsia="宋体" w:cs="宋体"/>
                <w:color w:val="000000"/>
                <w:kern w:val="0"/>
                <w:sz w:val="16"/>
                <w:szCs w:val="16"/>
                <w:lang w:val="en-US" w:eastAsia="zh-CN"/>
              </w:rPr>
              <w:t>2.76</w:t>
            </w:r>
            <w:r>
              <w:rPr>
                <w:rFonts w:hint="eastAsia" w:ascii="宋体" w:hAnsi="宋体" w:eastAsia="宋体" w:cs="宋体"/>
                <w:color w:val="000000"/>
                <w:kern w:val="0"/>
                <w:sz w:val="16"/>
                <w:szCs w:val="16"/>
                <w:lang w:eastAsia="zh-CN"/>
              </w:rPr>
              <w:tab/>
            </w: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30102</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津贴补贴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tabs>
                <w:tab w:val="center" w:pos="795"/>
                <w:tab w:val="right" w:pos="1790"/>
              </w:tabs>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eastAsia="zh-CN"/>
              </w:rPr>
              <w:tab/>
            </w:r>
            <w:r>
              <w:rPr>
                <w:rFonts w:hint="eastAsia" w:ascii="宋体" w:hAnsi="宋体" w:eastAsia="宋体" w:cs="宋体"/>
                <w:color w:val="000000"/>
                <w:kern w:val="0"/>
                <w:sz w:val="16"/>
                <w:szCs w:val="16"/>
                <w:lang w:val="en-US" w:eastAsia="zh-CN"/>
              </w:rPr>
              <w:t>0.92</w:t>
            </w:r>
            <w:r>
              <w:rPr>
                <w:rFonts w:hint="eastAsia" w:ascii="宋体" w:hAnsi="宋体" w:eastAsia="宋体" w:cs="宋体"/>
                <w:color w:val="000000"/>
                <w:kern w:val="0"/>
                <w:sz w:val="16"/>
                <w:szCs w:val="16"/>
                <w:lang w:eastAsia="zh-CN"/>
              </w:rPr>
              <w:tab/>
            </w:r>
            <w:r>
              <w:rPr>
                <w:rFonts w:hint="eastAsia" w:ascii="宋体" w:hAnsi="宋体" w:eastAsia="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30202</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印刷费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tabs>
                <w:tab w:val="center" w:pos="840"/>
                <w:tab w:val="right" w:pos="1880"/>
              </w:tabs>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eastAsia="zh-CN"/>
              </w:rPr>
              <w:tab/>
            </w:r>
            <w:r>
              <w:rPr>
                <w:rFonts w:hint="eastAsia" w:ascii="宋体" w:hAnsi="宋体" w:eastAsia="宋体" w:cs="宋体"/>
                <w:color w:val="000000"/>
                <w:kern w:val="0"/>
                <w:sz w:val="16"/>
                <w:szCs w:val="16"/>
                <w:lang w:val="en-US" w:eastAsia="zh-CN"/>
              </w:rPr>
              <w:t>0.08</w:t>
            </w:r>
            <w:r>
              <w:rPr>
                <w:rFonts w:hint="eastAsia" w:ascii="宋体" w:hAnsi="宋体" w:eastAsia="宋体" w:cs="宋体"/>
                <w:color w:val="000000"/>
                <w:kern w:val="0"/>
                <w:sz w:val="16"/>
                <w:szCs w:val="16"/>
                <w:lang w:eastAsia="zh-CN"/>
              </w:rPr>
              <w:tab/>
            </w: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30103</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奖金</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tabs>
                <w:tab w:val="center" w:pos="795"/>
                <w:tab w:val="right" w:pos="1790"/>
              </w:tabs>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eastAsia="zh-CN"/>
              </w:rPr>
              <w:tab/>
            </w:r>
            <w:r>
              <w:rPr>
                <w:rFonts w:hint="eastAsia" w:ascii="宋体" w:hAnsi="宋体" w:eastAsia="宋体" w:cs="宋体"/>
                <w:color w:val="000000"/>
                <w:kern w:val="0"/>
                <w:sz w:val="16"/>
                <w:szCs w:val="16"/>
                <w:lang w:val="en-US" w:eastAsia="zh-CN"/>
              </w:rPr>
              <w:t>0.00</w:t>
            </w:r>
            <w:r>
              <w:rPr>
                <w:rFonts w:hint="eastAsia" w:ascii="宋体" w:hAnsi="宋体" w:eastAsia="宋体" w:cs="宋体"/>
                <w:color w:val="000000"/>
                <w:kern w:val="0"/>
                <w:sz w:val="16"/>
                <w:szCs w:val="16"/>
                <w:lang w:eastAsia="zh-CN"/>
              </w:rPr>
              <w:tab/>
            </w:r>
            <w:r>
              <w:rPr>
                <w:rFonts w:hint="eastAsia" w:ascii="宋体" w:hAnsi="宋体" w:eastAsia="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30203</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咨询费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30104</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其他社会保障缴费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tabs>
                <w:tab w:val="center" w:pos="795"/>
                <w:tab w:val="right" w:pos="1790"/>
              </w:tabs>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eastAsia="zh-CN"/>
              </w:rPr>
              <w:tab/>
            </w:r>
            <w:r>
              <w:rPr>
                <w:rFonts w:hint="eastAsia" w:ascii="宋体" w:hAnsi="宋体" w:eastAsia="宋体" w:cs="宋体"/>
                <w:color w:val="000000"/>
                <w:kern w:val="0"/>
                <w:sz w:val="16"/>
                <w:szCs w:val="16"/>
                <w:lang w:val="en-US" w:eastAsia="zh-CN"/>
              </w:rPr>
              <w:t>1.51</w:t>
            </w:r>
            <w:r>
              <w:rPr>
                <w:rFonts w:hint="eastAsia" w:ascii="宋体" w:hAnsi="宋体" w:eastAsia="宋体" w:cs="宋体"/>
                <w:color w:val="000000"/>
                <w:kern w:val="0"/>
                <w:sz w:val="16"/>
                <w:szCs w:val="16"/>
                <w:lang w:eastAsia="zh-CN"/>
              </w:rPr>
              <w:tab/>
            </w:r>
            <w:r>
              <w:rPr>
                <w:rFonts w:hint="eastAsia" w:ascii="宋体" w:hAnsi="宋体" w:eastAsia="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30204</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手续费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30106</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伙食补助费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tabs>
                <w:tab w:val="center" w:pos="795"/>
                <w:tab w:val="right" w:pos="1790"/>
              </w:tabs>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eastAsia="zh-CN"/>
              </w:rPr>
              <w:tab/>
            </w:r>
            <w:r>
              <w:rPr>
                <w:rFonts w:hint="eastAsia" w:ascii="宋体" w:hAnsi="宋体" w:eastAsia="宋体" w:cs="宋体"/>
                <w:color w:val="000000"/>
                <w:kern w:val="0"/>
                <w:sz w:val="16"/>
                <w:szCs w:val="16"/>
                <w:lang w:val="en-US" w:eastAsia="zh-CN"/>
              </w:rPr>
              <w:t>0.00</w:t>
            </w:r>
            <w:r>
              <w:rPr>
                <w:rFonts w:hint="eastAsia" w:ascii="宋体" w:hAnsi="宋体" w:eastAsia="宋体" w:cs="宋体"/>
                <w:color w:val="000000"/>
                <w:kern w:val="0"/>
                <w:sz w:val="16"/>
                <w:szCs w:val="16"/>
                <w:lang w:eastAsia="zh-CN"/>
              </w:rPr>
              <w:tab/>
            </w:r>
            <w:r>
              <w:rPr>
                <w:rFonts w:hint="eastAsia" w:ascii="宋体" w:hAnsi="宋体" w:eastAsia="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30205</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水费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30107</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绩效工资</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0.00</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30206</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电费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30108</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机关事业单位基本养老保险缴费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0.00</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30207</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邮电费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30109</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职业年金缴费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0.00</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30208</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取暖费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30199</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其他工资福利支出</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0.00</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30209</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物业管理费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303</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对个人和家庭的补助</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tabs>
                <w:tab w:val="center" w:pos="795"/>
                <w:tab w:val="right" w:pos="1790"/>
              </w:tabs>
              <w:jc w:val="lef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lang w:eastAsia="zh-CN"/>
              </w:rPr>
              <w:tab/>
            </w:r>
            <w:r>
              <w:rPr>
                <w:rFonts w:hint="eastAsia" w:ascii="宋体" w:hAnsi="宋体" w:eastAsia="宋体" w:cs="宋体"/>
                <w:b/>
                <w:color w:val="000000"/>
                <w:kern w:val="0"/>
                <w:sz w:val="16"/>
                <w:szCs w:val="16"/>
                <w:lang w:val="en-US" w:eastAsia="zh-CN"/>
              </w:rPr>
              <w:t>3.60</w:t>
            </w:r>
            <w:r>
              <w:rPr>
                <w:rFonts w:hint="eastAsia" w:ascii="宋体" w:hAnsi="宋体" w:eastAsia="宋体" w:cs="宋体"/>
                <w:b/>
                <w:color w:val="000000"/>
                <w:kern w:val="0"/>
                <w:sz w:val="16"/>
                <w:szCs w:val="16"/>
                <w:lang w:eastAsia="zh-CN"/>
              </w:rPr>
              <w:tab/>
            </w:r>
            <w:r>
              <w:rPr>
                <w:rFonts w:hint="eastAsia" w:ascii="宋体" w:hAnsi="宋体" w:eastAsia="宋体" w:cs="宋体"/>
                <w:b/>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30211</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差旅费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30301</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离休费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tabs>
                <w:tab w:val="center" w:pos="795"/>
                <w:tab w:val="right" w:pos="1790"/>
              </w:tabs>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eastAsia="zh-CN"/>
              </w:rPr>
              <w:tab/>
            </w:r>
            <w:r>
              <w:rPr>
                <w:rFonts w:hint="eastAsia" w:ascii="宋体" w:hAnsi="宋体" w:eastAsia="宋体" w:cs="宋体"/>
                <w:color w:val="000000"/>
                <w:kern w:val="0"/>
                <w:sz w:val="16"/>
                <w:szCs w:val="16"/>
                <w:lang w:val="en-US" w:eastAsia="zh-CN"/>
              </w:rPr>
              <w:t>0.00</w:t>
            </w:r>
            <w:r>
              <w:rPr>
                <w:rFonts w:hint="eastAsia" w:ascii="宋体" w:hAnsi="宋体" w:eastAsia="宋体" w:cs="宋体"/>
                <w:color w:val="000000"/>
                <w:kern w:val="0"/>
                <w:sz w:val="16"/>
                <w:szCs w:val="16"/>
                <w:lang w:eastAsia="zh-CN"/>
              </w:rPr>
              <w:tab/>
            </w:r>
            <w:r>
              <w:rPr>
                <w:rFonts w:hint="eastAsia" w:ascii="宋体" w:hAnsi="宋体" w:eastAsia="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30212</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因公出国(境)费用 </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30302</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退休费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tabs>
                <w:tab w:val="center" w:pos="795"/>
                <w:tab w:val="right" w:pos="1790"/>
              </w:tabs>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eastAsia="zh-CN"/>
              </w:rPr>
              <w:tab/>
            </w:r>
            <w:r>
              <w:rPr>
                <w:rFonts w:hint="eastAsia" w:ascii="宋体" w:hAnsi="宋体" w:eastAsia="宋体" w:cs="宋体"/>
                <w:color w:val="000000"/>
                <w:kern w:val="0"/>
                <w:sz w:val="16"/>
                <w:szCs w:val="16"/>
                <w:lang w:val="en-US" w:eastAsia="zh-CN"/>
              </w:rPr>
              <w:t>3.60</w:t>
            </w:r>
            <w:r>
              <w:rPr>
                <w:rFonts w:hint="eastAsia" w:ascii="宋体" w:hAnsi="宋体" w:eastAsia="宋体" w:cs="宋体"/>
                <w:color w:val="000000"/>
                <w:kern w:val="0"/>
                <w:sz w:val="16"/>
                <w:szCs w:val="16"/>
                <w:lang w:eastAsia="zh-CN"/>
              </w:rPr>
              <w:tab/>
            </w:r>
            <w:r>
              <w:rPr>
                <w:rFonts w:hint="eastAsia" w:ascii="宋体" w:hAnsi="宋体" w:eastAsia="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30213</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维修(护)费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30303</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退职(役)费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30214</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租赁费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30304</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抚恤金</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30215</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会议费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30305</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生活补助</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30216</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培训费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tabs>
                <w:tab w:val="center" w:pos="840"/>
                <w:tab w:val="right" w:pos="1880"/>
              </w:tabs>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eastAsia="zh-CN"/>
              </w:rPr>
              <w:tab/>
            </w:r>
            <w:r>
              <w:rPr>
                <w:rFonts w:hint="eastAsia" w:ascii="宋体" w:hAnsi="宋体" w:eastAsia="宋体" w:cs="宋体"/>
                <w:color w:val="000000"/>
                <w:kern w:val="0"/>
                <w:sz w:val="16"/>
                <w:szCs w:val="16"/>
                <w:lang w:val="en-US" w:eastAsia="zh-CN"/>
              </w:rPr>
              <w:t>0.69</w:t>
            </w:r>
            <w:r>
              <w:rPr>
                <w:rFonts w:hint="eastAsia" w:ascii="宋体" w:hAnsi="宋体" w:eastAsia="宋体" w:cs="宋体"/>
                <w:color w:val="000000"/>
                <w:kern w:val="0"/>
                <w:sz w:val="16"/>
                <w:szCs w:val="16"/>
                <w:lang w:eastAsia="zh-CN"/>
              </w:rPr>
              <w:tab/>
            </w: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30306</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救济费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30217</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公务接待费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tabs>
                <w:tab w:val="center" w:pos="840"/>
                <w:tab w:val="right" w:pos="1880"/>
              </w:tabs>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eastAsia="zh-CN"/>
              </w:rPr>
              <w:tab/>
            </w:r>
            <w:r>
              <w:rPr>
                <w:rFonts w:hint="eastAsia" w:ascii="宋体" w:hAnsi="宋体" w:eastAsia="宋体" w:cs="宋体"/>
                <w:color w:val="000000"/>
                <w:kern w:val="0"/>
                <w:sz w:val="16"/>
                <w:szCs w:val="16"/>
                <w:lang w:val="en-US" w:eastAsia="zh-CN"/>
              </w:rPr>
              <w:t>173.14</w:t>
            </w:r>
            <w:r>
              <w:rPr>
                <w:rFonts w:hint="eastAsia" w:ascii="宋体" w:hAnsi="宋体" w:eastAsia="宋体" w:cs="宋体"/>
                <w:color w:val="000000"/>
                <w:kern w:val="0"/>
                <w:sz w:val="16"/>
                <w:szCs w:val="16"/>
                <w:lang w:eastAsia="zh-CN"/>
              </w:rPr>
              <w:tab/>
            </w: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30307</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医疗费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30218</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专用材料费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30308</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助学金</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30224</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被装购置费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30309</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奖励金</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30225</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专用燃料费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30310</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生产补贴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30226</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劳务费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30311</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住房公积金</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30227</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委托业务费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30312</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提租补贴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30228</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工会经费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30313</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购房补贴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30229</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福利费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30314</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采暖补贴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30231</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公务用车运行维护费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tabs>
                <w:tab w:val="center" w:pos="840"/>
                <w:tab w:val="right" w:pos="1880"/>
              </w:tabs>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eastAsia="zh-CN"/>
              </w:rPr>
              <w:tab/>
            </w:r>
            <w:r>
              <w:rPr>
                <w:rFonts w:hint="eastAsia" w:ascii="宋体" w:hAnsi="宋体" w:eastAsia="宋体" w:cs="宋体"/>
                <w:color w:val="000000"/>
                <w:kern w:val="0"/>
                <w:sz w:val="16"/>
                <w:szCs w:val="16"/>
                <w:lang w:val="en-US" w:eastAsia="zh-CN"/>
              </w:rPr>
              <w:t>5.47</w:t>
            </w:r>
            <w:r>
              <w:rPr>
                <w:rFonts w:hint="eastAsia" w:ascii="宋体" w:hAnsi="宋体" w:eastAsia="宋体" w:cs="宋体"/>
                <w:color w:val="000000"/>
                <w:kern w:val="0"/>
                <w:sz w:val="16"/>
                <w:szCs w:val="16"/>
                <w:lang w:eastAsia="zh-CN"/>
              </w:rPr>
              <w:tab/>
            </w: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30315</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物业服务补贴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30239</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其他交通费用</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30399</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其他对个人和家庭的补助支出</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30240</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税金及附加费用</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30299</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其他商品和服务支出</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tabs>
                <w:tab w:val="center" w:pos="840"/>
                <w:tab w:val="right" w:pos="1880"/>
              </w:tabs>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eastAsia="zh-CN"/>
              </w:rPr>
              <w:tab/>
            </w:r>
            <w:r>
              <w:rPr>
                <w:rFonts w:hint="eastAsia" w:ascii="宋体" w:hAnsi="宋体" w:eastAsia="宋体" w:cs="宋体"/>
                <w:color w:val="000000"/>
                <w:kern w:val="0"/>
                <w:sz w:val="16"/>
                <w:szCs w:val="16"/>
                <w:lang w:val="en-US" w:eastAsia="zh-CN"/>
              </w:rPr>
              <w:t>2.85</w:t>
            </w:r>
            <w:r>
              <w:rPr>
                <w:rFonts w:hint="eastAsia" w:ascii="宋体" w:hAnsi="宋体" w:eastAsia="宋体" w:cs="宋体"/>
                <w:color w:val="000000"/>
                <w:kern w:val="0"/>
                <w:sz w:val="16"/>
                <w:szCs w:val="16"/>
                <w:lang w:eastAsia="zh-CN"/>
              </w:rPr>
              <w:tab/>
            </w: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30224</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被装购置费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30225</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专用燃料费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30226</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劳务费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30227</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委托业务费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30228</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工会经费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30229</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福利费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30231</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公务用车运行维护费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30239</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其他交通费用</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30240</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税金及附加费用</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30299</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其他商品和服务支出</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b/>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b/>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b/>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310</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其他资本性支出</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tabs>
                <w:tab w:val="center" w:pos="840"/>
                <w:tab w:val="right" w:pos="1880"/>
              </w:tabs>
              <w:jc w:val="lef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lang w:eastAsia="zh-CN"/>
              </w:rPr>
              <w:tab/>
            </w:r>
            <w:r>
              <w:rPr>
                <w:rFonts w:hint="eastAsia" w:ascii="宋体" w:hAnsi="宋体" w:eastAsia="宋体" w:cs="宋体"/>
                <w:b/>
                <w:color w:val="000000"/>
                <w:kern w:val="0"/>
                <w:sz w:val="16"/>
                <w:szCs w:val="16"/>
                <w:lang w:val="en-US" w:eastAsia="zh-CN"/>
              </w:rPr>
              <w:t>0.83</w:t>
            </w:r>
            <w:r>
              <w:rPr>
                <w:rFonts w:hint="eastAsia" w:ascii="宋体" w:hAnsi="宋体" w:eastAsia="宋体" w:cs="宋体"/>
                <w:b/>
                <w:color w:val="000000"/>
                <w:kern w:val="0"/>
                <w:sz w:val="16"/>
                <w:szCs w:val="16"/>
                <w:lang w:eastAsia="zh-CN"/>
              </w:rPr>
              <w:tab/>
            </w:r>
            <w:r>
              <w:rPr>
                <w:rFonts w:hint="eastAsia" w:ascii="宋体" w:hAnsi="宋体" w:eastAsia="宋体" w:cs="宋体"/>
                <w:b/>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31001</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房屋建筑物购建</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31002</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办公设备购置</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tabs>
                <w:tab w:val="center" w:pos="840"/>
                <w:tab w:val="right" w:pos="1880"/>
              </w:tabs>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eastAsia="zh-CN"/>
              </w:rPr>
              <w:tab/>
            </w:r>
            <w:r>
              <w:rPr>
                <w:rFonts w:hint="eastAsia" w:ascii="宋体" w:hAnsi="宋体" w:eastAsia="宋体" w:cs="宋体"/>
                <w:color w:val="000000"/>
                <w:kern w:val="0"/>
                <w:sz w:val="16"/>
                <w:szCs w:val="16"/>
                <w:lang w:val="en-US" w:eastAsia="zh-CN"/>
              </w:rPr>
              <w:t>0.83</w:t>
            </w:r>
            <w:r>
              <w:rPr>
                <w:rFonts w:hint="eastAsia" w:ascii="宋体" w:hAnsi="宋体" w:eastAsia="宋体" w:cs="宋体"/>
                <w:color w:val="000000"/>
                <w:kern w:val="0"/>
                <w:sz w:val="16"/>
                <w:szCs w:val="16"/>
                <w:lang w:eastAsia="zh-CN"/>
              </w:rPr>
              <w:tab/>
            </w: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31003</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专用设备购置</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31005</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基础设施建设</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31006</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大型修缮</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31007</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信息网络及软件购置更新</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31008</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物资储备</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31009</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土地补偿</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31010</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安置补助</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31011</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地上附着物和青苗补偿</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31012</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拆迁补偿</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31013</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公务用车购置</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31019</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其他交通工具购置</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31020</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产权参股</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12" w:space="0"/>
              <w:right w:val="single" w:color="000000" w:sz="4" w:space="0"/>
            </w:tcBorders>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12" w:space="0"/>
              <w:right w:val="single" w:color="000000" w:sz="4" w:space="0"/>
            </w:tcBorders>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12" w:space="0"/>
              <w:right w:val="single" w:color="000000" w:sz="4" w:space="0"/>
            </w:tcBorders>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12"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31099</w:t>
            </w:r>
          </w:p>
        </w:tc>
        <w:tc>
          <w:tcPr>
            <w:tcW w:w="2840" w:type="dxa"/>
            <w:gridSpan w:val="2"/>
            <w:tcBorders>
              <w:top w:val="single" w:color="000000" w:sz="4" w:space="0"/>
              <w:left w:val="single" w:color="000000" w:sz="4" w:space="0"/>
              <w:bottom w:val="single" w:color="000000" w:sz="12"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其他资本性支出</w:t>
            </w:r>
          </w:p>
        </w:tc>
        <w:tc>
          <w:tcPr>
            <w:tcW w:w="1710" w:type="dxa"/>
            <w:tcBorders>
              <w:top w:val="single" w:color="000000" w:sz="4" w:space="0"/>
              <w:left w:val="single" w:color="000000" w:sz="4" w:space="0"/>
              <w:bottom w:val="single" w:color="000000" w:sz="12"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477" w:hRule="atLeast"/>
        </w:trPr>
        <w:tc>
          <w:tcPr>
            <w:tcW w:w="10485" w:type="dxa"/>
            <w:gridSpan w:val="9"/>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注：本表反映部门本年度一般公共预算财政拨款基本支出明细情况。</w:t>
            </w:r>
          </w:p>
        </w:tc>
      </w:tr>
    </w:tbl>
    <w:p>
      <w:pPr>
        <w:spacing w:line="360" w:lineRule="auto"/>
        <w:jc w:val="center"/>
        <w:sectPr>
          <w:pgSz w:w="11906" w:h="16838"/>
          <w:pgMar w:top="1440" w:right="1531" w:bottom="1440" w:left="1587" w:header="850" w:footer="992" w:gutter="0"/>
          <w:pgNumType w:fmt="numberInDash"/>
          <w:cols w:space="720" w:num="1"/>
          <w:rtlGutter w:val="0"/>
          <w:docGrid w:type="lines" w:linePitch="317"/>
        </w:sectPr>
      </w:pPr>
    </w:p>
    <w:tbl>
      <w:tblPr>
        <w:tblW w:w="10485" w:type="dxa"/>
        <w:tblInd w:w="-91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922"/>
        <w:gridCol w:w="861"/>
        <w:gridCol w:w="62"/>
        <w:gridCol w:w="585"/>
        <w:gridCol w:w="115"/>
        <w:gridCol w:w="514"/>
        <w:gridCol w:w="336"/>
        <w:gridCol w:w="294"/>
        <w:gridCol w:w="629"/>
        <w:gridCol w:w="77"/>
        <w:gridCol w:w="915"/>
        <w:gridCol w:w="509"/>
        <w:gridCol w:w="413"/>
        <w:gridCol w:w="234"/>
        <w:gridCol w:w="630"/>
        <w:gridCol w:w="59"/>
        <w:gridCol w:w="571"/>
        <w:gridCol w:w="249"/>
        <w:gridCol w:w="381"/>
        <w:gridCol w:w="439"/>
        <w:gridCol w:w="820"/>
        <w:gridCol w:w="870"/>
      </w:tblGrid>
      <w:tr>
        <w:trPr>
          <w:trHeight w:val="375" w:hRule="atLeast"/>
        </w:trPr>
        <w:tc>
          <w:tcPr>
            <w:tcW w:w="10485" w:type="dxa"/>
            <w:gridSpan w:val="22"/>
            <w:vAlign w:val="bottom"/>
          </w:tcPr>
          <w:p>
            <w:pPr>
              <w:widowControl/>
              <w:jc w:val="center"/>
              <w:textAlignment w:val="bottom"/>
              <w:rPr>
                <w:rFonts w:ascii="黑体" w:hAnsi="宋体" w:eastAsia="黑体" w:cs="黑体"/>
                <w:i w:val="0"/>
                <w:color w:val="000000"/>
                <w:sz w:val="28"/>
                <w:szCs w:val="28"/>
                <w:u w:val="none"/>
              </w:rPr>
            </w:pPr>
            <w:r>
              <w:rPr>
                <w:rFonts w:hint="eastAsia" w:ascii="黑体" w:hAnsi="宋体" w:eastAsia="黑体" w:cs="黑体"/>
                <w:i w:val="0"/>
                <w:color w:val="000000"/>
                <w:kern w:val="0"/>
                <w:sz w:val="28"/>
                <w:szCs w:val="28"/>
                <w:u w:val="none"/>
                <w:lang w:val="en-US" w:eastAsia="zh-CN"/>
              </w:rPr>
              <w:t>一般公共预算财政拨款“三公”经费支出决算表</w:t>
            </w:r>
          </w:p>
        </w:tc>
      </w:tr>
      <w:tr>
        <w:trPr>
          <w:trHeight w:val="285" w:hRule="atLeast"/>
        </w:trPr>
        <w:tc>
          <w:tcPr>
            <w:tcW w:w="1783" w:type="dxa"/>
            <w:gridSpan w:val="2"/>
            <w:vAlign w:val="center"/>
          </w:tcPr>
          <w:p>
            <w:pPr>
              <w:rPr>
                <w:rFonts w:hint="eastAsia" w:ascii="宋体" w:hAnsi="宋体" w:eastAsia="宋体" w:cs="宋体"/>
                <w:i w:val="0"/>
                <w:color w:val="000000"/>
                <w:sz w:val="16"/>
                <w:szCs w:val="16"/>
                <w:u w:val="none"/>
              </w:rPr>
            </w:pPr>
          </w:p>
        </w:tc>
        <w:tc>
          <w:tcPr>
            <w:tcW w:w="647" w:type="dxa"/>
            <w:gridSpan w:val="2"/>
            <w:vAlign w:val="center"/>
          </w:tcPr>
          <w:p>
            <w:pPr>
              <w:rPr>
                <w:rFonts w:hint="eastAsia" w:ascii="宋体" w:hAnsi="宋体" w:eastAsia="宋体" w:cs="宋体"/>
                <w:i w:val="0"/>
                <w:color w:val="000000"/>
                <w:sz w:val="16"/>
                <w:szCs w:val="16"/>
                <w:u w:val="none"/>
              </w:rPr>
            </w:pPr>
          </w:p>
        </w:tc>
        <w:tc>
          <w:tcPr>
            <w:tcW w:w="629" w:type="dxa"/>
            <w:gridSpan w:val="2"/>
            <w:vAlign w:val="center"/>
          </w:tcPr>
          <w:p>
            <w:pPr>
              <w:rPr>
                <w:rFonts w:hint="eastAsia" w:ascii="宋体" w:hAnsi="宋体" w:eastAsia="宋体" w:cs="宋体"/>
                <w:i w:val="0"/>
                <w:color w:val="000000"/>
                <w:sz w:val="16"/>
                <w:szCs w:val="16"/>
                <w:u w:val="none"/>
              </w:rPr>
            </w:pPr>
          </w:p>
        </w:tc>
        <w:tc>
          <w:tcPr>
            <w:tcW w:w="630" w:type="dxa"/>
            <w:gridSpan w:val="2"/>
            <w:vAlign w:val="center"/>
          </w:tcPr>
          <w:p>
            <w:pPr>
              <w:rPr>
                <w:rFonts w:hint="eastAsia" w:ascii="宋体" w:hAnsi="宋体" w:eastAsia="宋体" w:cs="宋体"/>
                <w:i w:val="0"/>
                <w:color w:val="000000"/>
                <w:sz w:val="16"/>
                <w:szCs w:val="16"/>
                <w:u w:val="none"/>
              </w:rPr>
            </w:pPr>
          </w:p>
        </w:tc>
        <w:tc>
          <w:tcPr>
            <w:tcW w:w="629" w:type="dxa"/>
            <w:vAlign w:val="center"/>
          </w:tcPr>
          <w:p>
            <w:pPr>
              <w:rPr>
                <w:rFonts w:hint="eastAsia" w:ascii="宋体" w:hAnsi="宋体" w:eastAsia="宋体" w:cs="宋体"/>
                <w:i w:val="0"/>
                <w:color w:val="000000"/>
                <w:sz w:val="16"/>
                <w:szCs w:val="16"/>
                <w:u w:val="none"/>
              </w:rPr>
            </w:pPr>
          </w:p>
        </w:tc>
        <w:tc>
          <w:tcPr>
            <w:tcW w:w="992" w:type="dxa"/>
            <w:gridSpan w:val="2"/>
            <w:vAlign w:val="center"/>
          </w:tcPr>
          <w:p>
            <w:pPr>
              <w:rPr>
                <w:rFonts w:hint="eastAsia" w:ascii="宋体" w:hAnsi="宋体" w:eastAsia="宋体" w:cs="宋体"/>
                <w:i w:val="0"/>
                <w:color w:val="000000"/>
                <w:sz w:val="16"/>
                <w:szCs w:val="16"/>
                <w:u w:val="none"/>
              </w:rPr>
            </w:pPr>
          </w:p>
        </w:tc>
        <w:tc>
          <w:tcPr>
            <w:tcW w:w="509" w:type="dxa"/>
            <w:vAlign w:val="center"/>
          </w:tcPr>
          <w:p>
            <w:pPr>
              <w:rPr>
                <w:rFonts w:hint="eastAsia" w:ascii="宋体" w:hAnsi="宋体" w:eastAsia="宋体" w:cs="宋体"/>
                <w:i w:val="0"/>
                <w:color w:val="000000"/>
                <w:sz w:val="16"/>
                <w:szCs w:val="16"/>
                <w:u w:val="none"/>
              </w:rPr>
            </w:pPr>
          </w:p>
        </w:tc>
        <w:tc>
          <w:tcPr>
            <w:tcW w:w="647" w:type="dxa"/>
            <w:gridSpan w:val="2"/>
            <w:vAlign w:val="center"/>
          </w:tcPr>
          <w:p>
            <w:pPr>
              <w:rPr>
                <w:rFonts w:hint="eastAsia" w:ascii="宋体" w:hAnsi="宋体" w:eastAsia="宋体" w:cs="宋体"/>
                <w:i w:val="0"/>
                <w:color w:val="000000"/>
                <w:sz w:val="16"/>
                <w:szCs w:val="16"/>
                <w:u w:val="none"/>
              </w:rPr>
            </w:pPr>
          </w:p>
        </w:tc>
        <w:tc>
          <w:tcPr>
            <w:tcW w:w="630" w:type="dxa"/>
            <w:vAlign w:val="center"/>
          </w:tcPr>
          <w:p>
            <w:pPr>
              <w:rPr>
                <w:rFonts w:hint="eastAsia" w:ascii="宋体" w:hAnsi="宋体" w:eastAsia="宋体" w:cs="宋体"/>
                <w:i w:val="0"/>
                <w:color w:val="000000"/>
                <w:sz w:val="16"/>
                <w:szCs w:val="16"/>
                <w:u w:val="none"/>
              </w:rPr>
            </w:pPr>
          </w:p>
        </w:tc>
        <w:tc>
          <w:tcPr>
            <w:tcW w:w="630" w:type="dxa"/>
            <w:gridSpan w:val="2"/>
            <w:vAlign w:val="center"/>
          </w:tcPr>
          <w:p>
            <w:pPr>
              <w:rPr>
                <w:rFonts w:hint="eastAsia" w:ascii="宋体" w:hAnsi="宋体" w:eastAsia="宋体" w:cs="宋体"/>
                <w:i w:val="0"/>
                <w:color w:val="000000"/>
                <w:sz w:val="16"/>
                <w:szCs w:val="16"/>
                <w:u w:val="none"/>
              </w:rPr>
            </w:pPr>
          </w:p>
        </w:tc>
        <w:tc>
          <w:tcPr>
            <w:tcW w:w="630" w:type="dxa"/>
            <w:gridSpan w:val="2"/>
            <w:vAlign w:val="center"/>
          </w:tcPr>
          <w:p>
            <w:pPr>
              <w:rPr>
                <w:rFonts w:hint="eastAsia" w:ascii="宋体" w:hAnsi="宋体" w:eastAsia="宋体" w:cs="宋体"/>
                <w:i w:val="0"/>
                <w:color w:val="000000"/>
                <w:sz w:val="16"/>
                <w:szCs w:val="16"/>
                <w:u w:val="none"/>
              </w:rPr>
            </w:pPr>
          </w:p>
        </w:tc>
        <w:tc>
          <w:tcPr>
            <w:tcW w:w="2129" w:type="dxa"/>
            <w:gridSpan w:val="3"/>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公开07表</w:t>
            </w:r>
          </w:p>
        </w:tc>
      </w:tr>
      <w:tr>
        <w:trPr>
          <w:trHeight w:val="270" w:hRule="atLeast"/>
        </w:trPr>
        <w:tc>
          <w:tcPr>
            <w:tcW w:w="1783" w:type="dxa"/>
            <w:gridSpan w:val="2"/>
            <w:vAlign w:val="center"/>
          </w:tcPr>
          <w:p>
            <w:pPr>
              <w:rPr>
                <w:rFonts w:hint="eastAsia" w:ascii="宋体" w:hAnsi="宋体" w:eastAsia="宋体" w:cs="宋体"/>
                <w:i w:val="0"/>
                <w:color w:val="000000"/>
                <w:sz w:val="16"/>
                <w:szCs w:val="16"/>
                <w:u w:val="none"/>
              </w:rPr>
            </w:pPr>
          </w:p>
        </w:tc>
        <w:tc>
          <w:tcPr>
            <w:tcW w:w="647" w:type="dxa"/>
            <w:gridSpan w:val="2"/>
            <w:vAlign w:val="center"/>
          </w:tcPr>
          <w:p>
            <w:pPr>
              <w:rPr>
                <w:rFonts w:hint="eastAsia" w:ascii="宋体" w:hAnsi="宋体" w:eastAsia="宋体" w:cs="宋体"/>
                <w:i w:val="0"/>
                <w:color w:val="000000"/>
                <w:sz w:val="16"/>
                <w:szCs w:val="16"/>
                <w:u w:val="none"/>
              </w:rPr>
            </w:pPr>
          </w:p>
        </w:tc>
        <w:tc>
          <w:tcPr>
            <w:tcW w:w="629" w:type="dxa"/>
            <w:gridSpan w:val="2"/>
            <w:vAlign w:val="center"/>
          </w:tcPr>
          <w:p>
            <w:pPr>
              <w:rPr>
                <w:rFonts w:hint="eastAsia" w:ascii="宋体" w:hAnsi="宋体" w:eastAsia="宋体" w:cs="宋体"/>
                <w:i w:val="0"/>
                <w:color w:val="000000"/>
                <w:sz w:val="16"/>
                <w:szCs w:val="16"/>
                <w:u w:val="none"/>
              </w:rPr>
            </w:pPr>
          </w:p>
        </w:tc>
        <w:tc>
          <w:tcPr>
            <w:tcW w:w="630" w:type="dxa"/>
            <w:gridSpan w:val="2"/>
            <w:vAlign w:val="center"/>
          </w:tcPr>
          <w:p>
            <w:pPr>
              <w:rPr>
                <w:rFonts w:hint="eastAsia" w:ascii="宋体" w:hAnsi="宋体" w:eastAsia="宋体" w:cs="宋体"/>
                <w:i w:val="0"/>
                <w:color w:val="000000"/>
                <w:sz w:val="16"/>
                <w:szCs w:val="16"/>
                <w:u w:val="none"/>
              </w:rPr>
            </w:pPr>
          </w:p>
        </w:tc>
        <w:tc>
          <w:tcPr>
            <w:tcW w:w="629" w:type="dxa"/>
            <w:vAlign w:val="center"/>
          </w:tcPr>
          <w:p>
            <w:pPr>
              <w:rPr>
                <w:rFonts w:hint="eastAsia" w:ascii="宋体" w:hAnsi="宋体" w:eastAsia="宋体" w:cs="宋体"/>
                <w:i w:val="0"/>
                <w:color w:val="000000"/>
                <w:sz w:val="16"/>
                <w:szCs w:val="16"/>
                <w:u w:val="none"/>
              </w:rPr>
            </w:pPr>
          </w:p>
        </w:tc>
        <w:tc>
          <w:tcPr>
            <w:tcW w:w="992" w:type="dxa"/>
            <w:gridSpan w:val="2"/>
            <w:vAlign w:val="center"/>
          </w:tcPr>
          <w:p>
            <w:pPr>
              <w:rPr>
                <w:rFonts w:hint="eastAsia" w:ascii="宋体" w:hAnsi="宋体" w:eastAsia="宋体" w:cs="宋体"/>
                <w:i w:val="0"/>
                <w:color w:val="000000"/>
                <w:sz w:val="16"/>
                <w:szCs w:val="16"/>
                <w:u w:val="none"/>
              </w:rPr>
            </w:pPr>
          </w:p>
        </w:tc>
        <w:tc>
          <w:tcPr>
            <w:tcW w:w="509" w:type="dxa"/>
            <w:vAlign w:val="center"/>
          </w:tcPr>
          <w:p>
            <w:pPr>
              <w:rPr>
                <w:rFonts w:hint="eastAsia" w:ascii="宋体" w:hAnsi="宋体" w:eastAsia="宋体" w:cs="宋体"/>
                <w:i w:val="0"/>
                <w:color w:val="000000"/>
                <w:sz w:val="16"/>
                <w:szCs w:val="16"/>
                <w:u w:val="none"/>
              </w:rPr>
            </w:pPr>
          </w:p>
        </w:tc>
        <w:tc>
          <w:tcPr>
            <w:tcW w:w="647" w:type="dxa"/>
            <w:gridSpan w:val="2"/>
            <w:vAlign w:val="center"/>
          </w:tcPr>
          <w:p>
            <w:pPr>
              <w:rPr>
                <w:rFonts w:hint="eastAsia" w:ascii="宋体" w:hAnsi="宋体" w:eastAsia="宋体" w:cs="宋体"/>
                <w:i w:val="0"/>
                <w:color w:val="000000"/>
                <w:sz w:val="16"/>
                <w:szCs w:val="16"/>
                <w:u w:val="none"/>
              </w:rPr>
            </w:pPr>
          </w:p>
        </w:tc>
        <w:tc>
          <w:tcPr>
            <w:tcW w:w="630" w:type="dxa"/>
            <w:vAlign w:val="center"/>
          </w:tcPr>
          <w:p>
            <w:pPr>
              <w:rPr>
                <w:rFonts w:hint="eastAsia" w:ascii="宋体" w:hAnsi="宋体" w:eastAsia="宋体" w:cs="宋体"/>
                <w:i w:val="0"/>
                <w:color w:val="000000"/>
                <w:sz w:val="16"/>
                <w:szCs w:val="16"/>
                <w:u w:val="none"/>
              </w:rPr>
            </w:pPr>
          </w:p>
        </w:tc>
        <w:tc>
          <w:tcPr>
            <w:tcW w:w="630" w:type="dxa"/>
            <w:gridSpan w:val="2"/>
            <w:vAlign w:val="center"/>
          </w:tcPr>
          <w:p>
            <w:pPr>
              <w:rPr>
                <w:rFonts w:hint="eastAsia" w:ascii="宋体" w:hAnsi="宋体" w:eastAsia="宋体" w:cs="宋体"/>
                <w:i w:val="0"/>
                <w:color w:val="000000"/>
                <w:sz w:val="16"/>
                <w:szCs w:val="16"/>
                <w:u w:val="none"/>
              </w:rPr>
            </w:pPr>
          </w:p>
        </w:tc>
        <w:tc>
          <w:tcPr>
            <w:tcW w:w="630" w:type="dxa"/>
            <w:gridSpan w:val="2"/>
            <w:vAlign w:val="center"/>
          </w:tcPr>
          <w:p>
            <w:pPr>
              <w:rPr>
                <w:rFonts w:hint="eastAsia" w:ascii="宋体" w:hAnsi="宋体" w:eastAsia="宋体" w:cs="宋体"/>
                <w:i w:val="0"/>
                <w:color w:val="000000"/>
                <w:sz w:val="16"/>
                <w:szCs w:val="16"/>
                <w:u w:val="none"/>
              </w:rPr>
            </w:pPr>
          </w:p>
        </w:tc>
        <w:tc>
          <w:tcPr>
            <w:tcW w:w="2129" w:type="dxa"/>
            <w:gridSpan w:val="3"/>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单位：万元</w:t>
            </w:r>
          </w:p>
        </w:tc>
      </w:tr>
      <w:tr>
        <w:trPr>
          <w:trHeight w:val="300" w:hRule="atLeast"/>
        </w:trPr>
        <w:tc>
          <w:tcPr>
            <w:tcW w:w="5310" w:type="dxa"/>
            <w:gridSpan w:val="11"/>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2016年度预算数</w:t>
            </w:r>
          </w:p>
        </w:tc>
        <w:tc>
          <w:tcPr>
            <w:tcW w:w="5175" w:type="dxa"/>
            <w:gridSpan w:val="11"/>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2016年度决算数</w:t>
            </w:r>
          </w:p>
        </w:tc>
      </w:tr>
      <w:tr>
        <w:trPr>
          <w:trHeight w:val="600" w:hRule="atLeast"/>
        </w:trPr>
        <w:tc>
          <w:tcPr>
            <w:tcW w:w="922" w:type="dxa"/>
            <w:vMerge w:val="restart"/>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合计</w:t>
            </w:r>
          </w:p>
        </w:tc>
        <w:tc>
          <w:tcPr>
            <w:tcW w:w="923"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因公出国（境）费</w:t>
            </w:r>
          </w:p>
        </w:tc>
        <w:tc>
          <w:tcPr>
            <w:tcW w:w="2550" w:type="dxa"/>
            <w:gridSpan w:val="7"/>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公务用车购置及运行费</w:t>
            </w:r>
          </w:p>
        </w:tc>
        <w:tc>
          <w:tcPr>
            <w:tcW w:w="91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公务接待费</w:t>
            </w:r>
          </w:p>
        </w:tc>
        <w:tc>
          <w:tcPr>
            <w:tcW w:w="922"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合计</w:t>
            </w:r>
          </w:p>
        </w:tc>
        <w:tc>
          <w:tcPr>
            <w:tcW w:w="923" w:type="dxa"/>
            <w:gridSpan w:val="3"/>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因公出国（境）费</w:t>
            </w:r>
          </w:p>
        </w:tc>
        <w:tc>
          <w:tcPr>
            <w:tcW w:w="2460"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公务用车购置及运行费</w:t>
            </w:r>
          </w:p>
        </w:tc>
        <w:tc>
          <w:tcPr>
            <w:tcW w:w="870" w:type="dxa"/>
            <w:vMerge w:val="restart"/>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公务接待费</w:t>
            </w:r>
          </w:p>
        </w:tc>
      </w:tr>
      <w:tr>
        <w:trPr>
          <w:trHeight w:val="600" w:hRule="atLeast"/>
        </w:trPr>
        <w:tc>
          <w:tcPr>
            <w:tcW w:w="922"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Fonts w:hint="eastAsia" w:ascii="宋体" w:hAnsi="宋体" w:eastAsia="宋体" w:cs="宋体"/>
                <w:b/>
                <w:i w:val="0"/>
                <w:color w:val="000000"/>
                <w:sz w:val="16"/>
                <w:szCs w:val="16"/>
                <w:u w:val="none"/>
              </w:rPr>
            </w:pPr>
          </w:p>
        </w:tc>
        <w:tc>
          <w:tcPr>
            <w:tcW w:w="923"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16"/>
                <w:szCs w:val="16"/>
                <w:u w:val="none"/>
              </w:rPr>
            </w:pPr>
          </w:p>
        </w:tc>
        <w:tc>
          <w:tcPr>
            <w:tcW w:w="7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小计</w:t>
            </w:r>
          </w:p>
        </w:tc>
        <w:tc>
          <w:tcPr>
            <w:tcW w:w="85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公务用车</w:t>
            </w:r>
            <w:r>
              <w:rPr>
                <w:rFonts w:hint="eastAsia" w:ascii="宋体" w:hAnsi="宋体" w:eastAsia="宋体" w:cs="宋体"/>
                <w:b/>
                <w:i w:val="0"/>
                <w:color w:val="000000"/>
                <w:kern w:val="0"/>
                <w:sz w:val="16"/>
                <w:szCs w:val="16"/>
                <w:u w:val="none"/>
                <w:lang w:val="en-US" w:eastAsia="zh-CN"/>
              </w:rPr>
              <w:br/>
            </w:r>
            <w:r>
              <w:rPr>
                <w:rFonts w:hint="eastAsia" w:ascii="宋体" w:hAnsi="宋体" w:eastAsia="宋体" w:cs="宋体"/>
                <w:b/>
                <w:i w:val="0"/>
                <w:color w:val="000000"/>
                <w:kern w:val="0"/>
                <w:sz w:val="16"/>
                <w:szCs w:val="16"/>
                <w:u w:val="none"/>
                <w:lang w:val="en-US" w:eastAsia="zh-CN"/>
              </w:rPr>
              <w:t>购置费</w:t>
            </w:r>
          </w:p>
        </w:tc>
        <w:tc>
          <w:tcPr>
            <w:tcW w:w="100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公务用车</w:t>
            </w:r>
            <w:r>
              <w:rPr>
                <w:rFonts w:hint="eastAsia" w:ascii="宋体" w:hAnsi="宋体" w:eastAsia="宋体" w:cs="宋体"/>
                <w:b/>
                <w:i w:val="0"/>
                <w:color w:val="000000"/>
                <w:kern w:val="0"/>
                <w:sz w:val="16"/>
                <w:szCs w:val="16"/>
                <w:u w:val="none"/>
                <w:lang w:val="en-US" w:eastAsia="zh-CN"/>
              </w:rPr>
              <w:br/>
            </w:r>
            <w:r>
              <w:rPr>
                <w:rFonts w:hint="eastAsia" w:ascii="宋体" w:hAnsi="宋体" w:eastAsia="宋体" w:cs="宋体"/>
                <w:b/>
                <w:i w:val="0"/>
                <w:color w:val="000000"/>
                <w:kern w:val="0"/>
                <w:sz w:val="16"/>
                <w:szCs w:val="16"/>
                <w:u w:val="none"/>
                <w:lang w:val="en-US" w:eastAsia="zh-CN"/>
              </w:rPr>
              <w:t>运行费</w:t>
            </w: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16"/>
                <w:szCs w:val="16"/>
                <w:u w:val="none"/>
              </w:rPr>
            </w:pPr>
          </w:p>
        </w:tc>
        <w:tc>
          <w:tcPr>
            <w:tcW w:w="922"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16"/>
                <w:szCs w:val="16"/>
                <w:u w:val="none"/>
              </w:rPr>
            </w:pPr>
          </w:p>
        </w:tc>
        <w:tc>
          <w:tcPr>
            <w:tcW w:w="923" w:type="dxa"/>
            <w:gridSpan w:val="3"/>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16"/>
                <w:szCs w:val="16"/>
                <w:u w:val="none"/>
              </w:rPr>
            </w:pPr>
          </w:p>
        </w:tc>
        <w:tc>
          <w:tcPr>
            <w:tcW w:w="82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小计</w:t>
            </w:r>
          </w:p>
        </w:tc>
        <w:tc>
          <w:tcPr>
            <w:tcW w:w="82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公务用车</w:t>
            </w:r>
            <w:r>
              <w:rPr>
                <w:rFonts w:hint="eastAsia" w:ascii="宋体" w:hAnsi="宋体" w:eastAsia="宋体" w:cs="宋体"/>
                <w:b/>
                <w:i w:val="0"/>
                <w:color w:val="000000"/>
                <w:kern w:val="0"/>
                <w:sz w:val="16"/>
                <w:szCs w:val="16"/>
                <w:u w:val="none"/>
                <w:lang w:val="en-US" w:eastAsia="zh-CN"/>
              </w:rPr>
              <w:br/>
            </w:r>
            <w:r>
              <w:rPr>
                <w:rFonts w:hint="eastAsia" w:ascii="宋体" w:hAnsi="宋体" w:eastAsia="宋体" w:cs="宋体"/>
                <w:b/>
                <w:i w:val="0"/>
                <w:color w:val="000000"/>
                <w:kern w:val="0"/>
                <w:sz w:val="16"/>
                <w:szCs w:val="16"/>
                <w:u w:val="none"/>
                <w:lang w:val="en-US" w:eastAsia="zh-CN"/>
              </w:rPr>
              <w:t>购置费</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公务用车</w:t>
            </w:r>
            <w:r>
              <w:rPr>
                <w:rFonts w:hint="eastAsia" w:ascii="宋体" w:hAnsi="宋体" w:eastAsia="宋体" w:cs="宋体"/>
                <w:b/>
                <w:i w:val="0"/>
                <w:color w:val="000000"/>
                <w:kern w:val="0"/>
                <w:sz w:val="16"/>
                <w:szCs w:val="16"/>
                <w:u w:val="none"/>
                <w:lang w:val="en-US" w:eastAsia="zh-CN"/>
              </w:rPr>
              <w:br/>
            </w:r>
            <w:r>
              <w:rPr>
                <w:rFonts w:hint="eastAsia" w:ascii="宋体" w:hAnsi="宋体" w:eastAsia="宋体" w:cs="宋体"/>
                <w:b/>
                <w:i w:val="0"/>
                <w:color w:val="000000"/>
                <w:kern w:val="0"/>
                <w:sz w:val="16"/>
                <w:szCs w:val="16"/>
                <w:u w:val="none"/>
                <w:lang w:val="en-US" w:eastAsia="zh-CN"/>
              </w:rPr>
              <w:t>运行费</w:t>
            </w:r>
          </w:p>
        </w:tc>
        <w:tc>
          <w:tcPr>
            <w:tcW w:w="870" w:type="dxa"/>
            <w:vMerge w:val="continue"/>
            <w:tcBorders>
              <w:top w:val="single" w:color="000000" w:sz="4" w:space="0"/>
              <w:left w:val="single" w:color="000000" w:sz="4" w:space="0"/>
              <w:bottom w:val="single" w:color="000000" w:sz="4" w:space="0"/>
              <w:right w:val="single" w:color="000000" w:sz="12" w:space="0"/>
            </w:tcBorders>
            <w:vAlign w:val="center"/>
          </w:tcPr>
          <w:p>
            <w:pPr>
              <w:jc w:val="center"/>
              <w:rPr>
                <w:rFonts w:hint="eastAsia" w:ascii="宋体" w:hAnsi="宋体" w:eastAsia="宋体" w:cs="宋体"/>
                <w:b/>
                <w:i w:val="0"/>
                <w:color w:val="000000"/>
                <w:sz w:val="16"/>
                <w:szCs w:val="16"/>
                <w:u w:val="none"/>
              </w:rPr>
            </w:pPr>
          </w:p>
        </w:tc>
      </w:tr>
      <w:tr>
        <w:trPr>
          <w:trHeight w:val="300" w:hRule="atLeast"/>
        </w:trPr>
        <w:tc>
          <w:tcPr>
            <w:tcW w:w="922"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1</w:t>
            </w:r>
          </w:p>
        </w:tc>
        <w:tc>
          <w:tcPr>
            <w:tcW w:w="92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2</w:t>
            </w:r>
          </w:p>
        </w:tc>
        <w:tc>
          <w:tcPr>
            <w:tcW w:w="7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w:t>
            </w:r>
          </w:p>
        </w:tc>
        <w:tc>
          <w:tcPr>
            <w:tcW w:w="85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4</w:t>
            </w:r>
          </w:p>
        </w:tc>
        <w:tc>
          <w:tcPr>
            <w:tcW w:w="100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5</w:t>
            </w:r>
          </w:p>
        </w:tc>
        <w:tc>
          <w:tcPr>
            <w:tcW w:w="9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6</w:t>
            </w:r>
          </w:p>
        </w:tc>
        <w:tc>
          <w:tcPr>
            <w:tcW w:w="92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7</w:t>
            </w:r>
          </w:p>
        </w:tc>
        <w:tc>
          <w:tcPr>
            <w:tcW w:w="923"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8</w:t>
            </w:r>
          </w:p>
        </w:tc>
        <w:tc>
          <w:tcPr>
            <w:tcW w:w="82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9</w:t>
            </w:r>
          </w:p>
        </w:tc>
        <w:tc>
          <w:tcPr>
            <w:tcW w:w="82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10</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11</w:t>
            </w:r>
          </w:p>
        </w:tc>
        <w:tc>
          <w:tcPr>
            <w:tcW w:w="87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12</w:t>
            </w:r>
          </w:p>
        </w:tc>
      </w:tr>
      <w:tr>
        <w:trPr>
          <w:trHeight w:val="600" w:hRule="atLeast"/>
        </w:trPr>
        <w:tc>
          <w:tcPr>
            <w:tcW w:w="922" w:type="dxa"/>
            <w:tcBorders>
              <w:top w:val="single" w:color="000000" w:sz="4" w:space="0"/>
              <w:left w:val="single" w:color="000000" w:sz="12" w:space="0"/>
              <w:bottom w:val="single" w:color="000000" w:sz="12" w:space="0"/>
              <w:right w:val="single" w:color="000000" w:sz="4" w:space="0"/>
            </w:tcBorders>
            <w:vAlign w:val="center"/>
          </w:tcPr>
          <w:p>
            <w:pPr>
              <w:tabs>
                <w:tab w:val="left" w:pos="248"/>
              </w:tabs>
              <w:jc w:val="left"/>
              <w:rPr>
                <w:rFonts w:hint="eastAsia" w:ascii="宋体" w:hAnsi="宋体" w:eastAsia="宋体" w:cs="宋体"/>
                <w:b/>
                <w:i w:val="0"/>
                <w:color w:val="000000"/>
                <w:sz w:val="16"/>
                <w:szCs w:val="16"/>
                <w:u w:val="none"/>
                <w:lang w:eastAsia="zh-CN"/>
              </w:rPr>
            </w:pPr>
            <w:r>
              <w:rPr>
                <w:rFonts w:hint="eastAsia" w:ascii="宋体" w:hAnsi="宋体" w:eastAsia="宋体" w:cs="宋体"/>
                <w:b/>
                <w:i w:val="0"/>
                <w:color w:val="000000"/>
                <w:sz w:val="16"/>
                <w:szCs w:val="16"/>
                <w:u w:val="none"/>
                <w:lang w:eastAsia="zh-CN"/>
              </w:rPr>
              <w:tab/>
            </w:r>
            <w:r>
              <w:rPr>
                <w:rFonts w:hint="eastAsia" w:ascii="宋体" w:hAnsi="宋体" w:eastAsia="宋体" w:cs="宋体"/>
                <w:b/>
                <w:i w:val="0"/>
                <w:color w:val="000000"/>
                <w:sz w:val="16"/>
                <w:szCs w:val="16"/>
                <w:u w:val="none"/>
                <w:lang w:val="en-US" w:eastAsia="zh-CN"/>
              </w:rPr>
              <w:t>202.50</w:t>
            </w:r>
          </w:p>
        </w:tc>
        <w:tc>
          <w:tcPr>
            <w:tcW w:w="923" w:type="dxa"/>
            <w:gridSpan w:val="2"/>
            <w:tcBorders>
              <w:top w:val="single" w:color="000000" w:sz="4" w:space="0"/>
              <w:left w:val="single" w:color="000000" w:sz="4" w:space="0"/>
              <w:bottom w:val="single" w:color="000000" w:sz="12" w:space="0"/>
              <w:right w:val="single" w:color="000000" w:sz="4" w:space="0"/>
            </w:tcBorders>
            <w:vAlign w:val="center"/>
          </w:tcPr>
          <w:p>
            <w:pPr>
              <w:tabs>
                <w:tab w:val="left" w:pos="406"/>
              </w:tabs>
              <w:jc w:val="left"/>
              <w:rPr>
                <w:rFonts w:hint="eastAsia" w:ascii="宋体" w:hAnsi="宋体" w:eastAsia="宋体" w:cs="宋体"/>
                <w:i w:val="0"/>
                <w:color w:val="000000"/>
                <w:sz w:val="16"/>
                <w:szCs w:val="16"/>
                <w:u w:val="none"/>
                <w:lang w:eastAsia="zh-CN"/>
              </w:rPr>
            </w:pPr>
            <w:r>
              <w:rPr>
                <w:rFonts w:hint="eastAsia" w:ascii="宋体" w:hAnsi="宋体" w:eastAsia="宋体" w:cs="宋体"/>
                <w:i w:val="0"/>
                <w:color w:val="000000"/>
                <w:sz w:val="16"/>
                <w:szCs w:val="16"/>
                <w:u w:val="none"/>
                <w:lang w:eastAsia="zh-CN"/>
              </w:rPr>
              <w:tab/>
            </w:r>
            <w:r>
              <w:rPr>
                <w:rFonts w:hint="eastAsia" w:ascii="宋体" w:hAnsi="宋体" w:eastAsia="宋体" w:cs="宋体"/>
                <w:i w:val="0"/>
                <w:color w:val="000000"/>
                <w:sz w:val="16"/>
                <w:szCs w:val="16"/>
                <w:u w:val="none"/>
                <w:lang w:val="en-US" w:eastAsia="zh-CN"/>
              </w:rPr>
              <w:t>0.00</w:t>
            </w:r>
          </w:p>
        </w:tc>
        <w:tc>
          <w:tcPr>
            <w:tcW w:w="700" w:type="dxa"/>
            <w:gridSpan w:val="2"/>
            <w:tcBorders>
              <w:top w:val="single" w:color="000000" w:sz="4" w:space="0"/>
              <w:left w:val="single" w:color="000000" w:sz="4" w:space="0"/>
              <w:bottom w:val="single" w:color="000000" w:sz="12" w:space="0"/>
              <w:right w:val="single" w:color="000000" w:sz="4" w:space="0"/>
            </w:tcBorders>
            <w:vAlign w:val="center"/>
          </w:tcPr>
          <w:p>
            <w:pPr>
              <w:tabs>
                <w:tab w:val="left" w:pos="308"/>
              </w:tabs>
              <w:ind w:firstLine="160" w:firstLineChars="100"/>
              <w:jc w:val="left"/>
              <w:rPr>
                <w:rFonts w:hint="eastAsia" w:ascii="宋体" w:hAnsi="宋体" w:eastAsia="宋体" w:cs="宋体"/>
                <w:i w:val="0"/>
                <w:color w:val="000000"/>
                <w:sz w:val="16"/>
                <w:szCs w:val="16"/>
                <w:u w:val="none"/>
                <w:lang w:eastAsia="zh-CN"/>
              </w:rPr>
            </w:pPr>
            <w:r>
              <w:rPr>
                <w:rFonts w:hint="eastAsia" w:ascii="宋体" w:hAnsi="宋体" w:eastAsia="宋体" w:cs="宋体"/>
                <w:i w:val="0"/>
                <w:color w:val="000000"/>
                <w:sz w:val="16"/>
                <w:szCs w:val="16"/>
                <w:u w:val="none"/>
                <w:lang w:val="en-US" w:eastAsia="zh-CN"/>
              </w:rPr>
              <w:t>2.50</w:t>
            </w:r>
          </w:p>
        </w:tc>
        <w:tc>
          <w:tcPr>
            <w:tcW w:w="850" w:type="dxa"/>
            <w:gridSpan w:val="2"/>
            <w:tcBorders>
              <w:top w:val="single" w:color="000000" w:sz="4" w:space="0"/>
              <w:left w:val="single" w:color="000000" w:sz="4" w:space="0"/>
              <w:bottom w:val="single" w:color="000000" w:sz="12" w:space="0"/>
              <w:right w:val="single" w:color="000000" w:sz="4" w:space="0"/>
            </w:tcBorders>
            <w:vAlign w:val="center"/>
          </w:tcPr>
          <w:p>
            <w:pPr>
              <w:tabs>
                <w:tab w:val="left" w:pos="418"/>
              </w:tabs>
              <w:ind w:firstLine="320" w:firstLineChars="200"/>
              <w:jc w:val="left"/>
              <w:rPr>
                <w:rFonts w:hint="eastAsia" w:ascii="宋体" w:hAnsi="宋体" w:eastAsia="宋体" w:cs="宋体"/>
                <w:i w:val="0"/>
                <w:color w:val="000000"/>
                <w:sz w:val="16"/>
                <w:szCs w:val="16"/>
                <w:u w:val="none"/>
                <w:lang w:eastAsia="zh-CN"/>
              </w:rPr>
            </w:pPr>
            <w:r>
              <w:rPr>
                <w:rFonts w:hint="eastAsia" w:ascii="宋体" w:hAnsi="宋体" w:eastAsia="宋体" w:cs="宋体"/>
                <w:i w:val="0"/>
                <w:color w:val="000000"/>
                <w:sz w:val="16"/>
                <w:szCs w:val="16"/>
                <w:u w:val="none"/>
                <w:lang w:val="en-US" w:eastAsia="zh-CN"/>
              </w:rPr>
              <w:t>0.00</w:t>
            </w:r>
          </w:p>
        </w:tc>
        <w:tc>
          <w:tcPr>
            <w:tcW w:w="1000" w:type="dxa"/>
            <w:gridSpan w:val="3"/>
            <w:tcBorders>
              <w:top w:val="single" w:color="000000" w:sz="4" w:space="0"/>
              <w:left w:val="single" w:color="000000" w:sz="4" w:space="0"/>
              <w:bottom w:val="single" w:color="000000" w:sz="12" w:space="0"/>
              <w:right w:val="single" w:color="000000" w:sz="4" w:space="0"/>
            </w:tcBorders>
            <w:vAlign w:val="center"/>
          </w:tcPr>
          <w:p>
            <w:pPr>
              <w:tabs>
                <w:tab w:val="left" w:pos="528"/>
              </w:tabs>
              <w:ind w:firstLine="320" w:firstLineChars="200"/>
              <w:jc w:val="left"/>
              <w:rPr>
                <w:rFonts w:hint="eastAsia" w:ascii="宋体" w:hAnsi="宋体" w:eastAsia="宋体" w:cs="宋体"/>
                <w:i w:val="0"/>
                <w:color w:val="000000"/>
                <w:sz w:val="16"/>
                <w:szCs w:val="16"/>
                <w:u w:val="none"/>
                <w:lang w:eastAsia="zh-CN"/>
              </w:rPr>
            </w:pPr>
            <w:r>
              <w:rPr>
                <w:rFonts w:hint="eastAsia" w:ascii="宋体" w:hAnsi="宋体" w:eastAsia="宋体" w:cs="宋体"/>
                <w:i w:val="0"/>
                <w:color w:val="000000"/>
                <w:sz w:val="16"/>
                <w:szCs w:val="16"/>
                <w:u w:val="none"/>
                <w:lang w:val="en-US" w:eastAsia="zh-CN"/>
              </w:rPr>
              <w:t>2.50</w:t>
            </w:r>
          </w:p>
        </w:tc>
        <w:tc>
          <w:tcPr>
            <w:tcW w:w="915" w:type="dxa"/>
            <w:tcBorders>
              <w:top w:val="single" w:color="000000" w:sz="4" w:space="0"/>
              <w:left w:val="single" w:color="000000" w:sz="4" w:space="0"/>
              <w:bottom w:val="single" w:color="000000" w:sz="12" w:space="0"/>
              <w:right w:val="single" w:color="000000" w:sz="4" w:space="0"/>
            </w:tcBorders>
            <w:vAlign w:val="center"/>
          </w:tcPr>
          <w:p>
            <w:pPr>
              <w:tabs>
                <w:tab w:val="left" w:pos="368"/>
              </w:tabs>
              <w:ind w:firstLine="160" w:firstLineChars="100"/>
              <w:jc w:val="left"/>
              <w:rPr>
                <w:rFonts w:hint="eastAsia" w:ascii="宋体" w:hAnsi="宋体" w:eastAsia="宋体" w:cs="宋体"/>
                <w:i w:val="0"/>
                <w:color w:val="000000"/>
                <w:sz w:val="16"/>
                <w:szCs w:val="16"/>
                <w:u w:val="none"/>
                <w:lang w:eastAsia="zh-CN"/>
              </w:rPr>
            </w:pPr>
            <w:r>
              <w:rPr>
                <w:rFonts w:hint="eastAsia" w:ascii="宋体" w:hAnsi="宋体" w:eastAsia="宋体" w:cs="宋体"/>
                <w:i w:val="0"/>
                <w:color w:val="000000"/>
                <w:sz w:val="16"/>
                <w:szCs w:val="16"/>
                <w:u w:val="none"/>
                <w:lang w:val="en-US" w:eastAsia="zh-CN"/>
              </w:rPr>
              <w:t>200.00</w:t>
            </w:r>
          </w:p>
        </w:tc>
        <w:tc>
          <w:tcPr>
            <w:tcW w:w="922" w:type="dxa"/>
            <w:gridSpan w:val="2"/>
            <w:tcBorders>
              <w:top w:val="single" w:color="000000" w:sz="4" w:space="0"/>
              <w:left w:val="single" w:color="000000" w:sz="4" w:space="0"/>
              <w:bottom w:val="single" w:color="000000" w:sz="12" w:space="0"/>
              <w:right w:val="single" w:color="000000" w:sz="4" w:space="0"/>
            </w:tcBorders>
            <w:vAlign w:val="center"/>
          </w:tcPr>
          <w:p>
            <w:pPr>
              <w:tabs>
                <w:tab w:val="left" w:pos="413"/>
              </w:tabs>
              <w:ind w:firstLine="161" w:firstLineChars="100"/>
              <w:jc w:val="left"/>
              <w:rPr>
                <w:rFonts w:hint="eastAsia" w:ascii="宋体" w:hAnsi="宋体" w:eastAsia="宋体" w:cs="宋体"/>
                <w:b/>
                <w:i w:val="0"/>
                <w:color w:val="000000"/>
                <w:sz w:val="16"/>
                <w:szCs w:val="16"/>
                <w:u w:val="none"/>
                <w:lang w:eastAsia="zh-CN"/>
              </w:rPr>
            </w:pPr>
            <w:r>
              <w:rPr>
                <w:rFonts w:hint="eastAsia" w:ascii="宋体" w:hAnsi="宋体" w:eastAsia="宋体" w:cs="宋体"/>
                <w:b/>
                <w:i w:val="0"/>
                <w:color w:val="000000"/>
                <w:sz w:val="16"/>
                <w:szCs w:val="16"/>
                <w:u w:val="none"/>
                <w:lang w:val="en-US" w:eastAsia="zh-CN"/>
              </w:rPr>
              <w:t>538.61</w:t>
            </w:r>
          </w:p>
        </w:tc>
        <w:tc>
          <w:tcPr>
            <w:tcW w:w="923" w:type="dxa"/>
            <w:gridSpan w:val="3"/>
            <w:tcBorders>
              <w:top w:val="single" w:color="000000" w:sz="4" w:space="0"/>
              <w:left w:val="single" w:color="000000" w:sz="4" w:space="0"/>
              <w:bottom w:val="single" w:color="000000" w:sz="12" w:space="0"/>
              <w:right w:val="single" w:color="000000" w:sz="4" w:space="0"/>
            </w:tcBorders>
            <w:vAlign w:val="center"/>
          </w:tcPr>
          <w:p>
            <w:pPr>
              <w:tabs>
                <w:tab w:val="left" w:pos="466"/>
              </w:tabs>
              <w:ind w:firstLine="320" w:firstLineChars="200"/>
              <w:jc w:val="left"/>
              <w:rPr>
                <w:rFonts w:hint="eastAsia" w:ascii="宋体" w:hAnsi="宋体" w:eastAsia="宋体" w:cs="宋体"/>
                <w:i w:val="0"/>
                <w:color w:val="000000"/>
                <w:sz w:val="16"/>
                <w:szCs w:val="16"/>
                <w:u w:val="none"/>
                <w:lang w:eastAsia="zh-CN"/>
              </w:rPr>
            </w:pPr>
            <w:r>
              <w:rPr>
                <w:rFonts w:hint="eastAsia" w:ascii="宋体" w:hAnsi="宋体" w:eastAsia="宋体" w:cs="宋体"/>
                <w:i w:val="0"/>
                <w:color w:val="000000"/>
                <w:sz w:val="16"/>
                <w:szCs w:val="16"/>
                <w:u w:val="none"/>
                <w:lang w:val="en-US" w:eastAsia="zh-CN"/>
              </w:rPr>
              <w:t>0.00</w:t>
            </w:r>
          </w:p>
        </w:tc>
        <w:tc>
          <w:tcPr>
            <w:tcW w:w="820" w:type="dxa"/>
            <w:gridSpan w:val="2"/>
            <w:tcBorders>
              <w:top w:val="single" w:color="000000" w:sz="4" w:space="0"/>
              <w:left w:val="single" w:color="000000" w:sz="4" w:space="0"/>
              <w:bottom w:val="single" w:color="000000" w:sz="12" w:space="0"/>
              <w:right w:val="single" w:color="000000" w:sz="4" w:space="0"/>
            </w:tcBorders>
            <w:vAlign w:val="center"/>
          </w:tcPr>
          <w:p>
            <w:pPr>
              <w:ind w:firstLine="320" w:firstLineChars="200"/>
              <w:jc w:val="left"/>
              <w:rPr>
                <w:rFonts w:hint="eastAsia"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5.47</w:t>
            </w:r>
          </w:p>
        </w:tc>
        <w:tc>
          <w:tcPr>
            <w:tcW w:w="820" w:type="dxa"/>
            <w:gridSpan w:val="2"/>
            <w:tcBorders>
              <w:top w:val="single" w:color="000000" w:sz="4" w:space="0"/>
              <w:left w:val="single" w:color="000000" w:sz="4" w:space="0"/>
              <w:bottom w:val="single" w:color="000000" w:sz="12" w:space="0"/>
              <w:right w:val="single" w:color="000000" w:sz="4" w:space="0"/>
            </w:tcBorders>
            <w:vAlign w:val="center"/>
          </w:tcPr>
          <w:p>
            <w:pPr>
              <w:tabs>
                <w:tab w:val="left" w:pos="418"/>
              </w:tabs>
              <w:ind w:firstLine="320" w:firstLineChars="200"/>
              <w:jc w:val="left"/>
              <w:rPr>
                <w:rFonts w:hint="eastAsia" w:ascii="宋体" w:hAnsi="宋体" w:eastAsia="宋体" w:cs="宋体"/>
                <w:i w:val="0"/>
                <w:color w:val="000000"/>
                <w:sz w:val="16"/>
                <w:szCs w:val="16"/>
                <w:u w:val="none"/>
                <w:lang w:eastAsia="zh-CN"/>
              </w:rPr>
            </w:pPr>
            <w:r>
              <w:rPr>
                <w:rFonts w:hint="eastAsia" w:ascii="宋体" w:hAnsi="宋体" w:eastAsia="宋体" w:cs="宋体"/>
                <w:i w:val="0"/>
                <w:color w:val="000000"/>
                <w:sz w:val="16"/>
                <w:szCs w:val="16"/>
                <w:u w:val="none"/>
                <w:lang w:val="en-US" w:eastAsia="zh-CN"/>
              </w:rPr>
              <w:t>0.00</w:t>
            </w:r>
          </w:p>
        </w:tc>
        <w:tc>
          <w:tcPr>
            <w:tcW w:w="820" w:type="dxa"/>
            <w:tcBorders>
              <w:top w:val="single" w:color="000000" w:sz="4" w:space="0"/>
              <w:left w:val="single" w:color="000000" w:sz="4" w:space="0"/>
              <w:bottom w:val="single" w:color="000000" w:sz="12" w:space="0"/>
              <w:right w:val="single" w:color="000000" w:sz="4" w:space="0"/>
            </w:tcBorders>
            <w:vAlign w:val="center"/>
          </w:tcPr>
          <w:p>
            <w:pPr>
              <w:tabs>
                <w:tab w:val="left" w:pos="498"/>
              </w:tabs>
              <w:ind w:firstLine="320" w:firstLineChars="200"/>
              <w:jc w:val="left"/>
              <w:rPr>
                <w:rFonts w:hint="eastAsia" w:ascii="宋体" w:hAnsi="宋体" w:eastAsia="宋体" w:cs="宋体"/>
                <w:i w:val="0"/>
                <w:color w:val="000000"/>
                <w:sz w:val="16"/>
                <w:szCs w:val="16"/>
                <w:u w:val="none"/>
                <w:lang w:eastAsia="zh-CN"/>
              </w:rPr>
            </w:pPr>
            <w:r>
              <w:rPr>
                <w:rFonts w:hint="eastAsia" w:ascii="宋体" w:hAnsi="宋体" w:eastAsia="宋体" w:cs="宋体"/>
                <w:i w:val="0"/>
                <w:color w:val="000000"/>
                <w:sz w:val="16"/>
                <w:szCs w:val="16"/>
                <w:u w:val="none"/>
                <w:lang w:val="en-US" w:eastAsia="zh-CN"/>
              </w:rPr>
              <w:t>5.47</w:t>
            </w:r>
          </w:p>
        </w:tc>
        <w:tc>
          <w:tcPr>
            <w:tcW w:w="870" w:type="dxa"/>
            <w:tcBorders>
              <w:top w:val="single" w:color="000000" w:sz="4" w:space="0"/>
              <w:left w:val="single" w:color="000000" w:sz="4" w:space="0"/>
              <w:bottom w:val="single" w:color="000000" w:sz="12" w:space="0"/>
              <w:right w:val="single" w:color="000000" w:sz="12" w:space="0"/>
            </w:tcBorders>
            <w:vAlign w:val="center"/>
          </w:tcPr>
          <w:p>
            <w:pPr>
              <w:tabs>
                <w:tab w:val="left" w:pos="533"/>
              </w:tabs>
              <w:ind w:firstLine="160" w:firstLineChars="100"/>
              <w:jc w:val="left"/>
              <w:rPr>
                <w:rFonts w:hint="eastAsia"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533.14</w:t>
            </w:r>
          </w:p>
        </w:tc>
      </w:tr>
      <w:tr>
        <w:trPr>
          <w:trHeight w:val="600" w:hRule="atLeast"/>
        </w:trPr>
        <w:tc>
          <w:tcPr>
            <w:tcW w:w="10485" w:type="dxa"/>
            <w:gridSpan w:val="22"/>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注：本表反映部门本年度“三公”经费支出预决算情况。其中，2016年度预算数为“三公”经费年初预算数，决算数是包括当年一般公共预算财政拨款和以前年度结转资金安排的实际支出。</w:t>
            </w:r>
          </w:p>
        </w:tc>
      </w:tr>
    </w:tbl>
    <w:p>
      <w:pPr>
        <w:spacing w:line="360" w:lineRule="auto"/>
        <w:jc w:val="center"/>
        <w:sectPr>
          <w:pgSz w:w="11906" w:h="16838"/>
          <w:pgMar w:top="1440" w:right="1531" w:bottom="1440" w:left="1587" w:header="850" w:footer="992" w:gutter="0"/>
          <w:pgNumType w:fmt="numberInDash"/>
          <w:cols w:space="720" w:num="1"/>
          <w:rtlGutter w:val="0"/>
          <w:docGrid w:type="lines" w:linePitch="317"/>
        </w:sectPr>
      </w:pPr>
    </w:p>
    <w:tbl>
      <w:tblPr>
        <w:tblW w:w="10500" w:type="dxa"/>
        <w:tblInd w:w="-90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705"/>
        <w:gridCol w:w="886"/>
        <w:gridCol w:w="1436"/>
        <w:gridCol w:w="1166"/>
        <w:gridCol w:w="65"/>
        <w:gridCol w:w="1232"/>
        <w:gridCol w:w="751"/>
        <w:gridCol w:w="499"/>
        <w:gridCol w:w="500"/>
        <w:gridCol w:w="750"/>
        <w:gridCol w:w="1250"/>
        <w:gridCol w:w="1260"/>
      </w:tblGrid>
      <w:tr>
        <w:trPr>
          <w:trHeight w:val="375" w:hRule="atLeast"/>
        </w:trPr>
        <w:tc>
          <w:tcPr>
            <w:tcW w:w="10500" w:type="dxa"/>
            <w:gridSpan w:val="12"/>
            <w:vAlign w:val="bottom"/>
          </w:tcPr>
          <w:p>
            <w:pPr>
              <w:widowControl/>
              <w:jc w:val="center"/>
              <w:textAlignment w:val="bottom"/>
              <w:rPr>
                <w:rFonts w:ascii="黑体" w:hAnsi="宋体" w:eastAsia="黑体" w:cs="黑体"/>
                <w:color w:val="000000"/>
                <w:sz w:val="28"/>
                <w:szCs w:val="28"/>
              </w:rPr>
            </w:pPr>
            <w:r>
              <w:rPr>
                <w:rFonts w:hint="eastAsia" w:ascii="黑体" w:hAnsi="宋体" w:eastAsia="黑体" w:cs="黑体"/>
                <w:color w:val="000000"/>
                <w:kern w:val="0"/>
                <w:sz w:val="28"/>
                <w:szCs w:val="28"/>
              </w:rPr>
              <w:t>政府性基金预算财政拨款收入支出决算表</w:t>
            </w:r>
          </w:p>
        </w:tc>
      </w:tr>
      <w:tr>
        <w:trPr>
          <w:trHeight w:val="285" w:hRule="atLeast"/>
        </w:trPr>
        <w:tc>
          <w:tcPr>
            <w:tcW w:w="1591" w:type="dxa"/>
            <w:gridSpan w:val="2"/>
            <w:vAlign w:val="center"/>
          </w:tcPr>
          <w:p>
            <w:pPr>
              <w:rPr>
                <w:rFonts w:ascii="宋体" w:hAnsi="宋体" w:eastAsia="宋体" w:cs="宋体"/>
                <w:color w:val="000000"/>
                <w:sz w:val="16"/>
                <w:szCs w:val="16"/>
              </w:rPr>
            </w:pPr>
          </w:p>
        </w:tc>
        <w:tc>
          <w:tcPr>
            <w:tcW w:w="1436" w:type="dxa"/>
            <w:vAlign w:val="center"/>
          </w:tcPr>
          <w:p>
            <w:pPr>
              <w:rPr>
                <w:rFonts w:ascii="宋体" w:hAnsi="宋体" w:eastAsia="宋体" w:cs="宋体"/>
                <w:color w:val="000000"/>
                <w:sz w:val="16"/>
                <w:szCs w:val="16"/>
              </w:rPr>
            </w:pPr>
          </w:p>
        </w:tc>
        <w:tc>
          <w:tcPr>
            <w:tcW w:w="1166" w:type="dxa"/>
            <w:vAlign w:val="center"/>
          </w:tcPr>
          <w:p>
            <w:pPr>
              <w:rPr>
                <w:rFonts w:ascii="宋体" w:hAnsi="宋体" w:eastAsia="宋体" w:cs="宋体"/>
                <w:color w:val="000000"/>
                <w:sz w:val="16"/>
                <w:szCs w:val="16"/>
              </w:rPr>
            </w:pPr>
          </w:p>
        </w:tc>
        <w:tc>
          <w:tcPr>
            <w:tcW w:w="1297" w:type="dxa"/>
            <w:gridSpan w:val="2"/>
            <w:vAlign w:val="center"/>
          </w:tcPr>
          <w:p>
            <w:pPr>
              <w:rPr>
                <w:rFonts w:ascii="宋体" w:hAnsi="宋体" w:eastAsia="宋体" w:cs="宋体"/>
                <w:color w:val="000000"/>
                <w:sz w:val="16"/>
                <w:szCs w:val="16"/>
              </w:rPr>
            </w:pPr>
          </w:p>
        </w:tc>
        <w:tc>
          <w:tcPr>
            <w:tcW w:w="751" w:type="dxa"/>
            <w:vAlign w:val="center"/>
          </w:tcPr>
          <w:p>
            <w:pPr>
              <w:rPr>
                <w:rFonts w:ascii="宋体" w:hAnsi="宋体" w:eastAsia="宋体" w:cs="宋体"/>
                <w:color w:val="000000"/>
                <w:sz w:val="16"/>
                <w:szCs w:val="16"/>
              </w:rPr>
            </w:pPr>
          </w:p>
        </w:tc>
        <w:tc>
          <w:tcPr>
            <w:tcW w:w="999" w:type="dxa"/>
            <w:gridSpan w:val="2"/>
            <w:vAlign w:val="center"/>
          </w:tcPr>
          <w:p>
            <w:pPr>
              <w:rPr>
                <w:rFonts w:ascii="宋体" w:hAnsi="宋体" w:eastAsia="宋体" w:cs="宋体"/>
                <w:color w:val="000000"/>
                <w:sz w:val="16"/>
                <w:szCs w:val="16"/>
              </w:rPr>
            </w:pPr>
          </w:p>
        </w:tc>
        <w:tc>
          <w:tcPr>
            <w:tcW w:w="2000" w:type="dxa"/>
            <w:gridSpan w:val="2"/>
            <w:vAlign w:val="center"/>
          </w:tcPr>
          <w:p>
            <w:pPr>
              <w:rPr>
                <w:rFonts w:ascii="宋体" w:hAnsi="宋体" w:eastAsia="宋体" w:cs="宋体"/>
                <w:color w:val="000000"/>
                <w:sz w:val="16"/>
                <w:szCs w:val="16"/>
              </w:rPr>
            </w:pPr>
          </w:p>
        </w:tc>
        <w:tc>
          <w:tcPr>
            <w:tcW w:w="1260" w:type="dxa"/>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公开08表</w:t>
            </w:r>
          </w:p>
        </w:tc>
      </w:tr>
      <w:tr>
        <w:trPr>
          <w:trHeight w:val="270" w:hRule="atLeast"/>
        </w:trPr>
        <w:tc>
          <w:tcPr>
            <w:tcW w:w="1591" w:type="dxa"/>
            <w:gridSpan w:val="2"/>
            <w:vAlign w:val="center"/>
          </w:tcPr>
          <w:p>
            <w:pPr>
              <w:rPr>
                <w:rFonts w:ascii="宋体" w:hAnsi="宋体" w:eastAsia="宋体" w:cs="宋体"/>
                <w:color w:val="000000"/>
                <w:sz w:val="16"/>
                <w:szCs w:val="16"/>
              </w:rPr>
            </w:pPr>
          </w:p>
        </w:tc>
        <w:tc>
          <w:tcPr>
            <w:tcW w:w="1436" w:type="dxa"/>
            <w:vAlign w:val="center"/>
          </w:tcPr>
          <w:p>
            <w:pPr>
              <w:rPr>
                <w:rFonts w:ascii="宋体" w:hAnsi="宋体" w:eastAsia="宋体" w:cs="宋体"/>
                <w:color w:val="000000"/>
                <w:sz w:val="16"/>
                <w:szCs w:val="16"/>
              </w:rPr>
            </w:pPr>
          </w:p>
        </w:tc>
        <w:tc>
          <w:tcPr>
            <w:tcW w:w="1166" w:type="dxa"/>
            <w:vAlign w:val="center"/>
          </w:tcPr>
          <w:p>
            <w:pPr>
              <w:rPr>
                <w:rFonts w:ascii="宋体" w:hAnsi="宋体" w:eastAsia="宋体" w:cs="宋体"/>
                <w:color w:val="000000"/>
                <w:sz w:val="16"/>
                <w:szCs w:val="16"/>
              </w:rPr>
            </w:pPr>
          </w:p>
        </w:tc>
        <w:tc>
          <w:tcPr>
            <w:tcW w:w="1297" w:type="dxa"/>
            <w:gridSpan w:val="2"/>
            <w:vAlign w:val="center"/>
          </w:tcPr>
          <w:p>
            <w:pPr>
              <w:rPr>
                <w:rFonts w:ascii="宋体" w:hAnsi="宋体" w:eastAsia="宋体" w:cs="宋体"/>
                <w:color w:val="000000"/>
                <w:sz w:val="16"/>
                <w:szCs w:val="16"/>
              </w:rPr>
            </w:pPr>
          </w:p>
        </w:tc>
        <w:tc>
          <w:tcPr>
            <w:tcW w:w="751" w:type="dxa"/>
            <w:vAlign w:val="center"/>
          </w:tcPr>
          <w:p>
            <w:pPr>
              <w:rPr>
                <w:rFonts w:ascii="宋体" w:hAnsi="宋体" w:eastAsia="宋体" w:cs="宋体"/>
                <w:color w:val="000000"/>
                <w:sz w:val="16"/>
                <w:szCs w:val="16"/>
              </w:rPr>
            </w:pPr>
          </w:p>
        </w:tc>
        <w:tc>
          <w:tcPr>
            <w:tcW w:w="999" w:type="dxa"/>
            <w:gridSpan w:val="2"/>
            <w:vAlign w:val="center"/>
          </w:tcPr>
          <w:p>
            <w:pPr>
              <w:rPr>
                <w:rFonts w:ascii="宋体" w:hAnsi="宋体" w:eastAsia="宋体" w:cs="宋体"/>
                <w:color w:val="000000"/>
                <w:sz w:val="16"/>
                <w:szCs w:val="16"/>
              </w:rPr>
            </w:pPr>
          </w:p>
        </w:tc>
        <w:tc>
          <w:tcPr>
            <w:tcW w:w="2000" w:type="dxa"/>
            <w:gridSpan w:val="2"/>
            <w:vAlign w:val="center"/>
          </w:tcPr>
          <w:p>
            <w:pPr>
              <w:rPr>
                <w:rFonts w:ascii="宋体" w:hAnsi="宋体" w:eastAsia="宋体" w:cs="宋体"/>
                <w:color w:val="000000"/>
                <w:sz w:val="16"/>
                <w:szCs w:val="16"/>
              </w:rPr>
            </w:pPr>
          </w:p>
        </w:tc>
        <w:tc>
          <w:tcPr>
            <w:tcW w:w="1260" w:type="dxa"/>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单位：万元</w:t>
            </w:r>
          </w:p>
        </w:tc>
      </w:tr>
      <w:tr>
        <w:trPr>
          <w:trHeight w:val="285" w:hRule="atLeast"/>
        </w:trPr>
        <w:tc>
          <w:tcPr>
            <w:tcW w:w="3027" w:type="dxa"/>
            <w:gridSpan w:val="3"/>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项　　目</w:t>
            </w:r>
          </w:p>
        </w:tc>
        <w:tc>
          <w:tcPr>
            <w:tcW w:w="1231"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年初结转和结余</w:t>
            </w:r>
          </w:p>
        </w:tc>
        <w:tc>
          <w:tcPr>
            <w:tcW w:w="1232" w:type="dxa"/>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本年收入</w:t>
            </w:r>
          </w:p>
        </w:tc>
        <w:tc>
          <w:tcPr>
            <w:tcW w:w="3750" w:type="dxa"/>
            <w:gridSpan w:val="5"/>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本年支出</w:t>
            </w:r>
          </w:p>
        </w:tc>
        <w:tc>
          <w:tcPr>
            <w:tcW w:w="1260" w:type="dxa"/>
            <w:vMerge w:val="restart"/>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年末结转和结余</w:t>
            </w:r>
          </w:p>
        </w:tc>
      </w:tr>
      <w:tr>
        <w:trPr>
          <w:trHeight w:val="42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功能分类</w:t>
            </w:r>
            <w:r>
              <w:rPr>
                <w:rFonts w:hint="eastAsia" w:ascii="宋体" w:hAnsi="宋体" w:eastAsia="宋体" w:cs="宋体"/>
                <w:b/>
                <w:color w:val="000000"/>
                <w:kern w:val="0"/>
                <w:sz w:val="16"/>
                <w:szCs w:val="16"/>
              </w:rPr>
              <w:br/>
            </w:r>
            <w:r>
              <w:rPr>
                <w:rFonts w:hint="eastAsia" w:ascii="宋体" w:hAnsi="宋体" w:eastAsia="宋体" w:cs="宋体"/>
                <w:b/>
                <w:color w:val="000000"/>
                <w:kern w:val="0"/>
                <w:sz w:val="16"/>
                <w:szCs w:val="16"/>
              </w:rPr>
              <w:t>科目编码</w:t>
            </w:r>
          </w:p>
        </w:tc>
        <w:tc>
          <w:tcPr>
            <w:tcW w:w="232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科目名称</w:t>
            </w:r>
          </w:p>
        </w:tc>
        <w:tc>
          <w:tcPr>
            <w:tcW w:w="1231"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hAnsi="宋体" w:eastAsia="宋体" w:cs="宋体"/>
                <w:b/>
                <w:color w:val="000000"/>
                <w:sz w:val="16"/>
                <w:szCs w:val="16"/>
              </w:rPr>
            </w:pPr>
          </w:p>
        </w:tc>
        <w:tc>
          <w:tcPr>
            <w:tcW w:w="1232" w:type="dxa"/>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hAnsi="宋体" w:eastAsia="宋体" w:cs="宋体"/>
                <w:b/>
                <w:color w:val="000000"/>
                <w:sz w:val="16"/>
                <w:szCs w:val="16"/>
              </w:rPr>
            </w:pP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小计</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基本支出</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项目支出</w:t>
            </w:r>
          </w:p>
        </w:tc>
        <w:tc>
          <w:tcPr>
            <w:tcW w:w="1260" w:type="dxa"/>
            <w:vMerge w:val="continue"/>
            <w:tcBorders>
              <w:top w:val="single" w:color="000000" w:sz="12" w:space="0"/>
              <w:left w:val="single" w:color="000000" w:sz="4" w:space="0"/>
              <w:bottom w:val="single" w:color="000000" w:sz="4" w:space="0"/>
              <w:right w:val="single" w:color="000000" w:sz="12" w:space="0"/>
            </w:tcBorders>
            <w:vAlign w:val="center"/>
          </w:tcPr>
          <w:p>
            <w:pPr>
              <w:jc w:val="center"/>
              <w:rPr>
                <w:rFonts w:ascii="宋体" w:hAnsi="宋体" w:eastAsia="宋体" w:cs="宋体"/>
                <w:b/>
                <w:color w:val="000000"/>
                <w:sz w:val="16"/>
                <w:szCs w:val="16"/>
              </w:rPr>
            </w:pPr>
          </w:p>
        </w:tc>
      </w:tr>
      <w:tr>
        <w:trPr>
          <w:trHeight w:val="285" w:hRule="atLeast"/>
        </w:trPr>
        <w:tc>
          <w:tcPr>
            <w:tcW w:w="3027"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栏次</w:t>
            </w:r>
          </w:p>
        </w:tc>
        <w:tc>
          <w:tcPr>
            <w:tcW w:w="1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1</w:t>
            </w:r>
          </w:p>
        </w:tc>
        <w:tc>
          <w:tcPr>
            <w:tcW w:w="12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2</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3</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4</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5</w:t>
            </w: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6</w:t>
            </w:r>
          </w:p>
        </w:tc>
      </w:tr>
      <w:tr>
        <w:trPr>
          <w:trHeight w:val="285" w:hRule="atLeast"/>
        </w:trPr>
        <w:tc>
          <w:tcPr>
            <w:tcW w:w="3027"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合计</w:t>
            </w:r>
          </w:p>
        </w:tc>
        <w:tc>
          <w:tcPr>
            <w:tcW w:w="1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c>
          <w:tcPr>
            <w:tcW w:w="12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r>
      <w:tr>
        <w:trPr>
          <w:trHeight w:val="285"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207</w:t>
            </w:r>
          </w:p>
        </w:tc>
        <w:tc>
          <w:tcPr>
            <w:tcW w:w="232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文化体育与传媒支出</w:t>
            </w:r>
          </w:p>
        </w:tc>
        <w:tc>
          <w:tcPr>
            <w:tcW w:w="1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c>
          <w:tcPr>
            <w:tcW w:w="12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r>
      <w:tr>
        <w:trPr>
          <w:trHeight w:val="42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20707</w:t>
            </w:r>
          </w:p>
        </w:tc>
        <w:tc>
          <w:tcPr>
            <w:tcW w:w="232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国家电影事业发展专项资金及对应专项债务收入安排的支出</w:t>
            </w:r>
          </w:p>
        </w:tc>
        <w:tc>
          <w:tcPr>
            <w:tcW w:w="1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285"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2070701</w:t>
            </w:r>
          </w:p>
        </w:tc>
        <w:tc>
          <w:tcPr>
            <w:tcW w:w="232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资助国产影片放映</w:t>
            </w:r>
          </w:p>
        </w:tc>
        <w:tc>
          <w:tcPr>
            <w:tcW w:w="1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285"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2070702</w:t>
            </w:r>
          </w:p>
        </w:tc>
        <w:tc>
          <w:tcPr>
            <w:tcW w:w="232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资助城市影院</w:t>
            </w:r>
          </w:p>
        </w:tc>
        <w:tc>
          <w:tcPr>
            <w:tcW w:w="1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285"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2070703</w:t>
            </w:r>
          </w:p>
        </w:tc>
        <w:tc>
          <w:tcPr>
            <w:tcW w:w="232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资助少数民族电影译制</w:t>
            </w:r>
          </w:p>
        </w:tc>
        <w:tc>
          <w:tcPr>
            <w:tcW w:w="1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42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2070799</w:t>
            </w:r>
          </w:p>
        </w:tc>
        <w:tc>
          <w:tcPr>
            <w:tcW w:w="232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其他国家电影事业发展专项资金支出</w:t>
            </w:r>
          </w:p>
        </w:tc>
        <w:tc>
          <w:tcPr>
            <w:tcW w:w="1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285"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208</w:t>
            </w:r>
          </w:p>
        </w:tc>
        <w:tc>
          <w:tcPr>
            <w:tcW w:w="232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社会保障和就业支出</w:t>
            </w:r>
          </w:p>
        </w:tc>
        <w:tc>
          <w:tcPr>
            <w:tcW w:w="1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c>
          <w:tcPr>
            <w:tcW w:w="12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r>
      <w:tr>
        <w:trPr>
          <w:trHeight w:val="285"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20822</w:t>
            </w:r>
          </w:p>
        </w:tc>
        <w:tc>
          <w:tcPr>
            <w:tcW w:w="232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大中型水库移民后期扶持基金支出</w:t>
            </w:r>
          </w:p>
        </w:tc>
        <w:tc>
          <w:tcPr>
            <w:tcW w:w="1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285"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w:t>
            </w:r>
          </w:p>
        </w:tc>
        <w:tc>
          <w:tcPr>
            <w:tcW w:w="232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0"/>
                <w:sz w:val="16"/>
                <w:szCs w:val="16"/>
              </w:rPr>
            </w:pPr>
          </w:p>
        </w:tc>
        <w:tc>
          <w:tcPr>
            <w:tcW w:w="1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rPr>
            </w:pPr>
          </w:p>
        </w:tc>
        <w:tc>
          <w:tcPr>
            <w:tcW w:w="12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rPr>
            </w:pP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rPr>
            </w:pP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rPr>
            </w:pP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kern w:val="0"/>
                <w:sz w:val="16"/>
                <w:szCs w:val="16"/>
              </w:rPr>
            </w:pPr>
          </w:p>
        </w:tc>
      </w:tr>
      <w:tr>
        <w:trPr>
          <w:trHeight w:val="285"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w:t>
            </w:r>
          </w:p>
        </w:tc>
        <w:tc>
          <w:tcPr>
            <w:tcW w:w="232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0"/>
                <w:sz w:val="16"/>
                <w:szCs w:val="16"/>
              </w:rPr>
            </w:pPr>
          </w:p>
        </w:tc>
        <w:tc>
          <w:tcPr>
            <w:tcW w:w="1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rPr>
            </w:pPr>
          </w:p>
        </w:tc>
        <w:tc>
          <w:tcPr>
            <w:tcW w:w="12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rPr>
            </w:pP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rPr>
            </w:pP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rPr>
            </w:pP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kern w:val="0"/>
                <w:sz w:val="16"/>
                <w:szCs w:val="16"/>
              </w:rPr>
            </w:pPr>
          </w:p>
        </w:tc>
      </w:tr>
      <w:tr>
        <w:trPr>
          <w:trHeight w:val="285"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w:t>
            </w:r>
          </w:p>
        </w:tc>
        <w:tc>
          <w:tcPr>
            <w:tcW w:w="232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0"/>
                <w:sz w:val="16"/>
                <w:szCs w:val="16"/>
              </w:rPr>
            </w:pPr>
          </w:p>
        </w:tc>
        <w:tc>
          <w:tcPr>
            <w:tcW w:w="1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rPr>
            </w:pPr>
          </w:p>
        </w:tc>
        <w:tc>
          <w:tcPr>
            <w:tcW w:w="12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rPr>
            </w:pP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rPr>
            </w:pP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rPr>
            </w:pP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kern w:val="0"/>
                <w:sz w:val="16"/>
                <w:szCs w:val="16"/>
              </w:rPr>
            </w:pPr>
          </w:p>
        </w:tc>
      </w:tr>
      <w:tr>
        <w:trPr>
          <w:trHeight w:val="270" w:hRule="atLeast"/>
        </w:trPr>
        <w:tc>
          <w:tcPr>
            <w:tcW w:w="705" w:type="dxa"/>
            <w:tcBorders>
              <w:top w:val="single" w:color="000000" w:sz="4" w:space="0"/>
              <w:left w:val="single" w:color="000000" w:sz="12" w:space="0"/>
              <w:bottom w:val="single" w:color="000000" w:sz="12"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w:t>
            </w:r>
          </w:p>
        </w:tc>
        <w:tc>
          <w:tcPr>
            <w:tcW w:w="2322" w:type="dxa"/>
            <w:gridSpan w:val="2"/>
            <w:tcBorders>
              <w:top w:val="single" w:color="000000" w:sz="4" w:space="0"/>
              <w:left w:val="single" w:color="000000" w:sz="4" w:space="0"/>
              <w:bottom w:val="single" w:color="000000" w:sz="12" w:space="0"/>
              <w:right w:val="single" w:color="000000" w:sz="4" w:space="0"/>
            </w:tcBorders>
            <w:vAlign w:val="center"/>
          </w:tcPr>
          <w:p>
            <w:pPr>
              <w:widowControl/>
              <w:jc w:val="left"/>
              <w:textAlignment w:val="center"/>
              <w:rPr>
                <w:rFonts w:ascii="宋体" w:hAnsi="宋体" w:eastAsia="宋体" w:cs="宋体"/>
                <w:color w:val="000000"/>
                <w:sz w:val="16"/>
                <w:szCs w:val="16"/>
              </w:rPr>
            </w:pPr>
          </w:p>
        </w:tc>
        <w:tc>
          <w:tcPr>
            <w:tcW w:w="1231"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hAnsi="宋体" w:eastAsia="宋体" w:cs="宋体"/>
                <w:color w:val="000000"/>
                <w:sz w:val="16"/>
                <w:szCs w:val="16"/>
              </w:rPr>
            </w:pPr>
          </w:p>
        </w:tc>
        <w:tc>
          <w:tcPr>
            <w:tcW w:w="1232" w:type="dxa"/>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hAnsi="宋体" w:eastAsia="宋体" w:cs="宋体"/>
                <w:color w:val="000000"/>
                <w:sz w:val="16"/>
                <w:szCs w:val="16"/>
              </w:rPr>
            </w:pPr>
          </w:p>
        </w:tc>
        <w:tc>
          <w:tcPr>
            <w:tcW w:w="1250"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hAnsi="宋体" w:eastAsia="宋体" w:cs="宋体"/>
                <w:color w:val="000000"/>
                <w:sz w:val="16"/>
                <w:szCs w:val="16"/>
              </w:rPr>
            </w:pPr>
          </w:p>
        </w:tc>
        <w:tc>
          <w:tcPr>
            <w:tcW w:w="1250"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hAnsi="宋体" w:eastAsia="宋体" w:cs="宋体"/>
                <w:color w:val="000000"/>
                <w:sz w:val="16"/>
                <w:szCs w:val="16"/>
              </w:rPr>
            </w:pPr>
          </w:p>
        </w:tc>
        <w:tc>
          <w:tcPr>
            <w:tcW w:w="1250" w:type="dxa"/>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hAnsi="宋体" w:eastAsia="宋体" w:cs="宋体"/>
                <w:color w:val="000000"/>
                <w:sz w:val="16"/>
                <w:szCs w:val="16"/>
              </w:rPr>
            </w:pPr>
          </w:p>
        </w:tc>
        <w:tc>
          <w:tcPr>
            <w:tcW w:w="1260" w:type="dxa"/>
            <w:tcBorders>
              <w:top w:val="single" w:color="000000" w:sz="4" w:space="0"/>
              <w:left w:val="single" w:color="000000" w:sz="4" w:space="0"/>
              <w:bottom w:val="single" w:color="000000" w:sz="12" w:space="0"/>
              <w:right w:val="single" w:color="000000" w:sz="12" w:space="0"/>
            </w:tcBorders>
            <w:vAlign w:val="center"/>
          </w:tcPr>
          <w:p>
            <w:pPr>
              <w:widowControl/>
              <w:jc w:val="right"/>
              <w:textAlignment w:val="center"/>
              <w:rPr>
                <w:rFonts w:ascii="宋体" w:hAnsi="宋体" w:eastAsia="宋体" w:cs="宋体"/>
                <w:color w:val="000000"/>
                <w:sz w:val="16"/>
                <w:szCs w:val="16"/>
              </w:rPr>
            </w:pPr>
          </w:p>
        </w:tc>
      </w:tr>
      <w:tr>
        <w:trPr>
          <w:trHeight w:val="285" w:hRule="atLeast"/>
        </w:trPr>
        <w:tc>
          <w:tcPr>
            <w:tcW w:w="10500" w:type="dxa"/>
            <w:gridSpan w:val="12"/>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注：本表反映部门本年度政府性基金预算财政拨款收入支出及结转和结余情况。</w:t>
            </w:r>
          </w:p>
        </w:tc>
      </w:tr>
      <w:tr>
        <w:trPr>
          <w:trHeight w:val="285" w:hRule="atLeast"/>
        </w:trPr>
        <w:tc>
          <w:tcPr>
            <w:tcW w:w="10500" w:type="dxa"/>
            <w:gridSpan w:val="12"/>
            <w:vAlign w:val="center"/>
          </w:tcPr>
          <w:p>
            <w:pPr>
              <w:widowControl/>
              <w:jc w:val="left"/>
              <w:textAlignment w:val="center"/>
              <w:rPr>
                <w:rFonts w:ascii="宋体" w:hAnsi="宋体" w:eastAsia="宋体" w:cs="宋体"/>
                <w:b/>
                <w:color w:val="FF0000"/>
                <w:sz w:val="20"/>
                <w:szCs w:val="20"/>
              </w:rPr>
            </w:pPr>
            <w:r>
              <w:rPr>
                <w:rFonts w:hint="eastAsia" w:ascii="宋体" w:hAnsi="宋体" w:eastAsia="宋体" w:cs="宋体"/>
                <w:b/>
                <w:i w:val="0"/>
                <w:color w:val="FF0000"/>
                <w:kern w:val="0"/>
                <w:sz w:val="20"/>
                <w:szCs w:val="20"/>
                <w:u w:val="none"/>
                <w:lang w:val="en-US" w:eastAsia="zh-CN"/>
              </w:rPr>
              <w:t>（该报表全部数据为零时）</w:t>
            </w:r>
            <w:r>
              <w:rPr>
                <w:rFonts w:hint="eastAsia" w:ascii="宋体" w:hAnsi="宋体" w:eastAsia="宋体" w:cs="宋体"/>
                <w:b/>
                <w:color w:val="FF0000"/>
                <w:kern w:val="0"/>
                <w:sz w:val="20"/>
                <w:szCs w:val="20"/>
              </w:rPr>
              <w:t>说明：xx厅（局）没有政府性基金收入，也没有使用政府性基金安排的支出，故本表无数据。</w:t>
            </w:r>
          </w:p>
        </w:tc>
      </w:tr>
    </w:tbl>
    <w:p>
      <w:pPr>
        <w:widowControl w:val="0"/>
        <w:wordWrap/>
        <w:spacing w:line="640" w:lineRule="exact"/>
        <w:ind w:right="0"/>
        <w:jc w:val="center"/>
        <w:textAlignment w:val="auto"/>
        <w:sectPr>
          <w:pgSz w:w="11906" w:h="16838"/>
          <w:pgMar w:top="1440" w:right="1531" w:bottom="1440" w:left="1587" w:header="850" w:footer="992" w:gutter="0"/>
          <w:pgNumType w:fmt="numberInDash"/>
          <w:cols w:space="720" w:num="1"/>
          <w:rtlGutter w:val="0"/>
          <w:docGrid w:type="lines" w:linePitch="317"/>
        </w:sectPr>
      </w:pPr>
    </w:p>
    <w:p>
      <w:pPr>
        <w:widowControl w:val="0"/>
        <w:wordWrap/>
        <w:spacing w:line="640" w:lineRule="exact"/>
        <w:ind w:right="0"/>
        <w:jc w:val="left"/>
        <w:textAlignment w:val="auto"/>
        <w:rPr>
          <w:rFonts w:ascii="黑体" w:hAnsi="黑体" w:eastAsia="黑体" w:cs="黑体"/>
          <w:sz w:val="32"/>
          <w:szCs w:val="32"/>
        </w:rPr>
      </w:pPr>
    </w:p>
    <w:p>
      <w:pPr>
        <w:widowControl w:val="0"/>
        <w:wordWrap/>
        <w:spacing w:line="640" w:lineRule="exact"/>
        <w:ind w:right="0"/>
        <w:jc w:val="left"/>
        <w:textAlignment w:val="auto"/>
        <w:rPr>
          <w:rFonts w:ascii="黑体" w:hAnsi="黑体" w:eastAsia="黑体" w:cs="黑体"/>
          <w:sz w:val="32"/>
          <w:szCs w:val="32"/>
        </w:rPr>
      </w:pPr>
    </w:p>
    <w:p>
      <w:pPr>
        <w:widowControl w:val="0"/>
        <w:wordWrap/>
        <w:spacing w:line="640" w:lineRule="exact"/>
        <w:ind w:right="0"/>
        <w:jc w:val="left"/>
        <w:textAlignment w:val="auto"/>
        <w:rPr>
          <w:rFonts w:ascii="黑体" w:hAnsi="黑体" w:eastAsia="黑体" w:cs="黑体"/>
          <w:sz w:val="32"/>
          <w:szCs w:val="32"/>
        </w:rPr>
      </w:pPr>
    </w:p>
    <w:p>
      <w:pPr>
        <w:widowControl w:val="0"/>
        <w:wordWrap/>
        <w:spacing w:line="640" w:lineRule="exact"/>
        <w:ind w:right="0"/>
        <w:jc w:val="left"/>
        <w:textAlignment w:val="auto"/>
        <w:rPr>
          <w:rFonts w:ascii="黑体" w:hAnsi="黑体" w:eastAsia="黑体" w:cs="黑体"/>
          <w:sz w:val="32"/>
          <w:szCs w:val="32"/>
        </w:rPr>
      </w:pPr>
    </w:p>
    <w:p>
      <w:pPr>
        <w:widowControl w:val="0"/>
        <w:wordWrap/>
        <w:spacing w:line="640" w:lineRule="exact"/>
        <w:ind w:right="0"/>
        <w:jc w:val="left"/>
        <w:textAlignment w:val="auto"/>
        <w:rPr>
          <w:rFonts w:ascii="黑体" w:hAnsi="黑体" w:eastAsia="黑体" w:cs="黑体"/>
          <w:sz w:val="32"/>
          <w:szCs w:val="32"/>
        </w:rPr>
      </w:pPr>
    </w:p>
    <w:p>
      <w:pPr>
        <w:widowControl w:val="0"/>
        <w:wordWrap/>
        <w:spacing w:line="640" w:lineRule="exact"/>
        <w:ind w:right="0"/>
        <w:jc w:val="left"/>
        <w:textAlignment w:val="auto"/>
        <w:rPr>
          <w:rFonts w:ascii="黑体" w:hAnsi="黑体" w:eastAsia="黑体" w:cs="黑体"/>
          <w:sz w:val="32"/>
          <w:szCs w:val="32"/>
        </w:rPr>
      </w:pPr>
    </w:p>
    <w:p>
      <w:pPr>
        <w:widowControl w:val="0"/>
        <w:wordWrap/>
        <w:spacing w:line="640" w:lineRule="exact"/>
        <w:ind w:right="0"/>
        <w:jc w:val="left"/>
        <w:textAlignment w:val="auto"/>
        <w:rPr>
          <w:rFonts w:ascii="黑体" w:hAnsi="黑体" w:eastAsia="黑体" w:cs="黑体"/>
          <w:sz w:val="32"/>
          <w:szCs w:val="32"/>
        </w:rPr>
      </w:pPr>
    </w:p>
    <w:p>
      <w:pPr>
        <w:widowControl w:val="0"/>
        <w:wordWrap/>
        <w:spacing w:line="640" w:lineRule="exact"/>
        <w:ind w:right="0"/>
        <w:jc w:val="center"/>
        <w:textAlignment w:val="auto"/>
        <w:outlineLvl w:val="0"/>
        <w:rPr>
          <w:rFonts w:hint="eastAsia" w:ascii="黑体" w:hAnsi="黑体" w:eastAsia="黑体" w:cs="黑体"/>
          <w:sz w:val="44"/>
          <w:szCs w:val="44"/>
        </w:rPr>
      </w:pPr>
      <w:r>
        <w:rPr>
          <w:rFonts w:hint="eastAsia" w:ascii="黑体" w:hAnsi="黑体" w:eastAsia="黑体" w:cs="黑体"/>
          <w:sz w:val="44"/>
          <w:szCs w:val="44"/>
        </w:rPr>
        <w:t>第三部分</w:t>
      </w:r>
    </w:p>
    <w:p>
      <w:pPr>
        <w:widowControl w:val="0"/>
        <w:wordWrap/>
        <w:spacing w:line="640" w:lineRule="exact"/>
        <w:ind w:right="0"/>
        <w:jc w:val="center"/>
        <w:textAlignment w:val="auto"/>
        <w:rPr>
          <w:rFonts w:hint="eastAsia" w:ascii="黑体" w:hAnsi="黑体" w:eastAsia="黑体" w:cs="黑体"/>
          <w:sz w:val="44"/>
          <w:szCs w:val="44"/>
          <w:lang w:eastAsia="zh-CN"/>
        </w:rPr>
      </w:pPr>
      <w:r>
        <w:rPr>
          <w:rFonts w:hint="eastAsia" w:ascii="黑体" w:hAnsi="黑体" w:eastAsia="黑体" w:cs="黑体"/>
          <w:sz w:val="44"/>
          <w:szCs w:val="44"/>
          <w:lang w:eastAsia="zh-CN"/>
        </w:rPr>
        <w:t>郏县接待办</w:t>
      </w:r>
    </w:p>
    <w:p>
      <w:pPr>
        <w:widowControl w:val="0"/>
        <w:wordWrap/>
        <w:spacing w:line="640" w:lineRule="exact"/>
        <w:ind w:right="0"/>
        <w:jc w:val="center"/>
        <w:textAlignment w:val="auto"/>
        <w:sectPr>
          <w:pgSz w:w="11906" w:h="16838"/>
          <w:pgMar w:top="1440" w:right="1531" w:bottom="1440" w:left="1587" w:header="850" w:footer="992" w:gutter="0"/>
          <w:pgNumType w:fmt="numberInDash"/>
          <w:cols w:space="720" w:num="1"/>
          <w:rtlGutter w:val="0"/>
          <w:docGrid w:type="lines" w:linePitch="317"/>
        </w:sectPr>
      </w:pPr>
      <w:r>
        <w:rPr>
          <w:rFonts w:hint="eastAsia" w:ascii="黑体" w:hAnsi="黑体" w:eastAsia="黑体" w:cs="黑体"/>
          <w:sz w:val="44"/>
          <w:szCs w:val="44"/>
        </w:rPr>
        <w:t>2016年度部门决算情况说明</w:t>
      </w:r>
    </w:p>
    <w:p>
      <w:pPr>
        <w:widowControl w:val="0"/>
        <w:numPr>
          <w:ilvl w:val="0"/>
          <w:numId w:val="3"/>
        </w:numPr>
        <w:wordWrap/>
        <w:adjustRightInd w:val="0"/>
        <w:snapToGrid w:val="0"/>
        <w:spacing w:line="640" w:lineRule="exact"/>
        <w:ind w:right="0" w:firstLine="640" w:firstLineChars="200"/>
        <w:textAlignment w:val="auto"/>
        <w:outlineLvl w:val="1"/>
        <w:rPr>
          <w:rFonts w:ascii="黑体" w:hAnsi="黑体" w:eastAsia="黑体"/>
          <w:sz w:val="32"/>
          <w:szCs w:val="32"/>
        </w:rPr>
      </w:pPr>
      <w:r>
        <w:rPr>
          <w:rFonts w:hint="eastAsia" w:ascii="黑体" w:hAnsi="黑体" w:eastAsia="黑体"/>
          <w:sz w:val="32"/>
          <w:szCs w:val="32"/>
        </w:rPr>
        <w:t>关于收入支出决算总体情况说明</w:t>
      </w:r>
    </w:p>
    <w:p>
      <w:pPr>
        <w:widowControl w:val="0"/>
        <w:wordWrap/>
        <w:adjustRightInd w:val="0"/>
        <w:snapToGrid w:val="0"/>
        <w:spacing w:line="640" w:lineRule="exact"/>
        <w:ind w:right="0" w:firstLine="640" w:firstLineChars="200"/>
        <w:textAlignment w:val="auto"/>
        <w:rPr>
          <w:rFonts w:ascii="仿宋_GB2312" w:hAnsi="宋体" w:eastAsia="仿宋_GB2312" w:cs="Courier New"/>
          <w:sz w:val="32"/>
          <w:szCs w:val="32"/>
        </w:rPr>
      </w:pPr>
      <w:r>
        <w:rPr>
          <w:rFonts w:hint="eastAsia" w:ascii="仿宋_GB2312" w:hAnsi="宋体" w:eastAsia="仿宋_GB2312" w:cs="Courier New"/>
          <w:sz w:val="32"/>
          <w:szCs w:val="32"/>
        </w:rPr>
        <w:t>2016年度收入总计</w:t>
      </w:r>
      <w:r>
        <w:rPr>
          <w:rFonts w:hint="eastAsia" w:ascii="仿宋_GB2312" w:hAnsi="宋体" w:eastAsia="仿宋_GB2312" w:cs="Courier New"/>
          <w:sz w:val="32"/>
          <w:szCs w:val="32"/>
          <w:lang w:val="en-US" w:eastAsia="zh-CN"/>
        </w:rPr>
        <w:t>586.37</w:t>
      </w:r>
      <w:r>
        <w:rPr>
          <w:rFonts w:hint="eastAsia" w:ascii="仿宋_GB2312" w:hAnsi="宋体" w:eastAsia="仿宋_GB2312" w:cs="Courier New"/>
          <w:sz w:val="32"/>
          <w:szCs w:val="32"/>
        </w:rPr>
        <w:t>万元，支出总计</w:t>
      </w:r>
      <w:r>
        <w:rPr>
          <w:rFonts w:hint="eastAsia" w:ascii="仿宋_GB2312" w:hAnsi="宋体" w:eastAsia="仿宋_GB2312" w:cs="Courier New"/>
          <w:sz w:val="32"/>
          <w:szCs w:val="32"/>
          <w:lang w:val="en-US" w:eastAsia="zh-CN"/>
        </w:rPr>
        <w:t>570.63</w:t>
      </w:r>
      <w:r>
        <w:rPr>
          <w:rFonts w:hint="eastAsia" w:ascii="仿宋_GB2312" w:hAnsi="宋体" w:eastAsia="仿宋_GB2312" w:cs="Courier New"/>
          <w:sz w:val="32"/>
          <w:szCs w:val="32"/>
        </w:rPr>
        <w:t>万元，与2015年相比，收</w:t>
      </w:r>
      <w:r>
        <w:rPr>
          <w:rFonts w:hint="eastAsia" w:ascii="仿宋_GB2312" w:hAnsi="宋体" w:eastAsia="仿宋_GB2312" w:cs="Courier New"/>
          <w:sz w:val="32"/>
          <w:szCs w:val="32"/>
          <w:lang w:eastAsia="zh-CN"/>
        </w:rPr>
        <w:t>入</w:t>
      </w:r>
      <w:r>
        <w:rPr>
          <w:rFonts w:hint="eastAsia" w:ascii="仿宋_GB2312" w:hAnsi="宋体" w:eastAsia="仿宋_GB2312" w:cs="Courier New"/>
          <w:sz w:val="32"/>
          <w:szCs w:val="32"/>
        </w:rPr>
        <w:t>总计增加</w:t>
      </w:r>
      <w:r>
        <w:rPr>
          <w:rFonts w:hint="eastAsia" w:ascii="仿宋_GB2312" w:hAnsi="宋体" w:eastAsia="仿宋_GB2312" w:cs="Courier New"/>
          <w:sz w:val="32"/>
          <w:szCs w:val="32"/>
          <w:lang w:val="en-US" w:eastAsia="zh-CN"/>
        </w:rPr>
        <w:t>163.91</w:t>
      </w:r>
      <w:r>
        <w:rPr>
          <w:rFonts w:hint="eastAsia" w:ascii="仿宋_GB2312" w:hAnsi="宋体" w:eastAsia="仿宋_GB2312" w:cs="Courier New"/>
          <w:sz w:val="32"/>
          <w:szCs w:val="32"/>
        </w:rPr>
        <w:t>万元，增长</w:t>
      </w:r>
      <w:r>
        <w:rPr>
          <w:rFonts w:hint="eastAsia" w:ascii="仿宋_GB2312" w:hAnsi="宋体" w:eastAsia="仿宋_GB2312" w:cs="Courier New"/>
          <w:sz w:val="32"/>
          <w:szCs w:val="32"/>
          <w:lang w:val="en-US" w:eastAsia="zh-CN"/>
        </w:rPr>
        <w:t>38.8</w:t>
      </w:r>
      <w:r>
        <w:rPr>
          <w:rFonts w:hint="eastAsia" w:ascii="仿宋_GB2312" w:hAnsi="宋体" w:eastAsia="仿宋_GB2312" w:cs="Courier New"/>
          <w:sz w:val="32"/>
          <w:szCs w:val="32"/>
        </w:rPr>
        <w:t>%</w:t>
      </w:r>
      <w:r>
        <w:rPr>
          <w:rFonts w:hint="eastAsia" w:ascii="仿宋_GB2312" w:hAnsi="宋体" w:eastAsia="仿宋_GB2312" w:cs="Courier New"/>
          <w:sz w:val="32"/>
          <w:szCs w:val="32"/>
          <w:lang w:eastAsia="zh-CN"/>
        </w:rPr>
        <w:t>；支出总计增加</w:t>
      </w:r>
      <w:r>
        <w:rPr>
          <w:rFonts w:hint="eastAsia" w:ascii="仿宋_GB2312" w:hAnsi="宋体" w:eastAsia="仿宋_GB2312" w:cs="Courier New"/>
          <w:sz w:val="32"/>
          <w:szCs w:val="32"/>
          <w:lang w:val="en-US" w:eastAsia="zh-CN"/>
        </w:rPr>
        <w:t>148.17万元，增长35.1%。</w:t>
      </w:r>
    </w:p>
    <w:p>
      <w:pPr>
        <w:widowControl w:val="0"/>
        <w:wordWrap/>
        <w:adjustRightInd w:val="0"/>
        <w:snapToGrid w:val="0"/>
        <w:spacing w:line="640" w:lineRule="exact"/>
        <w:ind w:right="0"/>
        <w:jc w:val="center"/>
        <w:textAlignment w:val="auto"/>
        <w:rPr>
          <w:rFonts w:ascii="宋体" w:hAnsi="宋体" w:eastAsia="宋体" w:cs="宋体"/>
          <w:sz w:val="24"/>
        </w:rPr>
      </w:pPr>
      <w:r>
        <w:rPr>
          <w:rFonts w:hint="eastAsia" w:ascii="宋体" w:hAnsi="宋体" w:eastAsia="宋体" w:cs="宋体"/>
          <w:sz w:val="24"/>
        </w:rPr>
        <w:t>图1：收、支决算总计变动情况</w:t>
      </w:r>
    </w:p>
    <w:p>
      <w:pPr>
        <w:widowControl w:val="0"/>
        <w:wordWrap/>
        <w:adjustRightInd w:val="0"/>
        <w:snapToGrid w:val="0"/>
        <w:spacing w:line="640" w:lineRule="exact"/>
        <w:ind w:right="0"/>
        <w:jc w:val="center"/>
        <w:textAlignment w:val="auto"/>
        <w:rPr>
          <w:rFonts w:ascii="仿宋_GB2312" w:hAnsi="宋体" w:eastAsia="仿宋_GB2312" w:cs="Courier New"/>
          <w:sz w:val="32"/>
          <w:szCs w:val="32"/>
        </w:rPr>
      </w:pPr>
      <w:r>
        <w:rPr>
          <w:rFonts w:hint="eastAsia" w:ascii="宋体" w:hAnsi="宋体" w:eastAsia="宋体" w:cs="宋体"/>
          <w:sz w:val="24"/>
        </w:rPr>
        <w:t>（单位：万元）</w:t>
      </w:r>
    </w:p>
    <w:p>
      <w:pPr>
        <w:widowControl w:val="0"/>
        <w:numPr>
          <w:ilvl w:val="0"/>
          <w:numId w:val="3"/>
        </w:numPr>
        <w:wordWrap/>
        <w:adjustRightInd w:val="0"/>
        <w:snapToGrid w:val="0"/>
        <w:spacing w:line="640" w:lineRule="exact"/>
        <w:ind w:right="0" w:firstLine="640" w:firstLineChars="200"/>
        <w:textAlignment w:val="auto"/>
        <w:outlineLvl w:val="1"/>
        <w:rPr>
          <w:rFonts w:ascii="黑体" w:hAnsi="黑体" w:eastAsia="黑体"/>
          <w:sz w:val="32"/>
          <w:szCs w:val="32"/>
        </w:rPr>
      </w:pPr>
      <w:r>
        <w:rPr>
          <w:rFonts w:hint="eastAsia" w:ascii="黑体" w:hAnsi="黑体" w:eastAsia="黑体"/>
          <w:sz w:val="32"/>
          <w:szCs w:val="32"/>
        </w:rPr>
        <w:t>关于收入决算情况说明</w:t>
      </w:r>
    </w:p>
    <w:p>
      <w:pPr>
        <w:widowControl w:val="0"/>
        <w:wordWrap/>
        <w:adjustRightInd w:val="0"/>
        <w:snapToGrid w:val="0"/>
        <w:spacing w:line="640" w:lineRule="exact"/>
        <w:ind w:right="0" w:firstLine="640" w:firstLineChars="200"/>
        <w:textAlignment w:val="auto"/>
        <w:rPr>
          <w:rFonts w:ascii="仿宋_GB2312" w:hAnsi="Times New Roman" w:eastAsia="仿宋_GB2312"/>
          <w:sz w:val="32"/>
          <w:szCs w:val="32"/>
        </w:rPr>
      </w:pPr>
      <w:r>
        <w:rPr>
          <w:rFonts w:hint="eastAsia" w:ascii="仿宋_GB2312" w:hAnsi="宋体" w:eastAsia="仿宋_GB2312" w:cs="Courier New"/>
          <w:sz w:val="32"/>
          <w:szCs w:val="32"/>
        </w:rPr>
        <w:t>2016年度</w:t>
      </w:r>
      <w:r>
        <w:rPr>
          <w:rFonts w:hint="eastAsia" w:ascii="仿宋_GB2312" w:hAnsi="Times New Roman" w:eastAsia="仿宋_GB2312"/>
          <w:sz w:val="32"/>
          <w:szCs w:val="32"/>
        </w:rPr>
        <w:t>收入合计</w:t>
      </w:r>
      <w:r>
        <w:rPr>
          <w:rFonts w:hint="eastAsia" w:ascii="仿宋_GB2312" w:hAnsi="Times New Roman" w:eastAsia="仿宋_GB2312"/>
          <w:sz w:val="32"/>
          <w:szCs w:val="32"/>
          <w:lang w:val="en-US" w:eastAsia="zh-CN"/>
        </w:rPr>
        <w:t>586.37</w:t>
      </w:r>
      <w:r>
        <w:rPr>
          <w:rFonts w:hint="eastAsia" w:ascii="仿宋_GB2312" w:hAnsi="Times New Roman" w:eastAsia="仿宋_GB2312"/>
          <w:sz w:val="32"/>
          <w:szCs w:val="32"/>
        </w:rPr>
        <w:t>万元，</w:t>
      </w:r>
      <w:r>
        <w:rPr>
          <w:rFonts w:hint="eastAsia" w:ascii="仿宋_GB2312" w:hAnsi="Times New Roman" w:eastAsia="仿宋_GB2312"/>
          <w:sz w:val="32"/>
          <w:szCs w:val="32"/>
          <w:lang w:eastAsia="zh-CN"/>
        </w:rPr>
        <w:t>其中：</w:t>
      </w:r>
      <w:r>
        <w:rPr>
          <w:rFonts w:hint="eastAsia" w:ascii="仿宋_GB2312" w:hAnsi="Times New Roman" w:eastAsia="仿宋_GB2312"/>
          <w:sz w:val="32"/>
          <w:szCs w:val="32"/>
        </w:rPr>
        <w:t>财政拨款收入</w:t>
      </w:r>
      <w:r>
        <w:rPr>
          <w:rFonts w:hint="eastAsia" w:ascii="仿宋_GB2312" w:hAnsi="Times New Roman" w:eastAsia="仿宋_GB2312"/>
          <w:sz w:val="32"/>
          <w:szCs w:val="32"/>
          <w:lang w:val="en-US" w:eastAsia="zh-CN"/>
        </w:rPr>
        <w:t>586.37</w:t>
      </w:r>
      <w:r>
        <w:rPr>
          <w:rFonts w:hint="eastAsia" w:ascii="仿宋_GB2312" w:hAnsi="Times New Roman" w:eastAsia="仿宋_GB2312"/>
          <w:sz w:val="32"/>
          <w:szCs w:val="32"/>
        </w:rPr>
        <w:t>万元</w:t>
      </w:r>
      <w:r>
        <w:rPr>
          <w:rFonts w:hint="eastAsia" w:ascii="仿宋_GB2312" w:hAnsi="Times New Roman" w:eastAsia="仿宋_GB2312"/>
          <w:sz w:val="32"/>
          <w:szCs w:val="32"/>
          <w:lang w:eastAsia="zh-CN"/>
        </w:rPr>
        <w:t>，</w:t>
      </w:r>
      <w:r>
        <w:rPr>
          <w:rFonts w:hint="eastAsia" w:ascii="仿宋_GB2312" w:hAnsi="Times New Roman" w:eastAsia="仿宋_GB2312"/>
          <w:sz w:val="32"/>
          <w:szCs w:val="32"/>
        </w:rPr>
        <w:t>占</w:t>
      </w:r>
      <w:r>
        <w:rPr>
          <w:rFonts w:hint="eastAsia" w:ascii="仿宋_GB2312" w:hAnsi="Times New Roman" w:eastAsia="仿宋_GB2312"/>
          <w:sz w:val="32"/>
          <w:szCs w:val="32"/>
          <w:lang w:val="en-US" w:eastAsia="zh-CN"/>
        </w:rPr>
        <w:t>100</w:t>
      </w:r>
      <w:r>
        <w:rPr>
          <w:rFonts w:ascii="仿宋_GB2312" w:hAnsi="Times New Roman" w:eastAsia="仿宋_GB2312"/>
          <w:sz w:val="32"/>
          <w:szCs w:val="32"/>
        </w:rPr>
        <w:t>%</w:t>
      </w:r>
      <w:r>
        <w:rPr>
          <w:rFonts w:hint="eastAsia" w:ascii="仿宋_GB2312" w:hAnsi="Times New Roman" w:eastAsia="仿宋_GB2312"/>
          <w:sz w:val="32"/>
          <w:szCs w:val="32"/>
        </w:rPr>
        <w:t>；</w:t>
      </w:r>
      <w:r>
        <w:rPr>
          <w:rFonts w:hint="eastAsia" w:ascii="仿宋_GB2312" w:hAnsi="Times New Roman" w:eastAsia="仿宋_GB2312"/>
          <w:sz w:val="32"/>
          <w:szCs w:val="32"/>
          <w:lang w:eastAsia="zh-CN"/>
        </w:rPr>
        <w:t>无</w:t>
      </w:r>
      <w:r>
        <w:rPr>
          <w:rFonts w:hint="eastAsia" w:ascii="仿宋_GB2312" w:hAnsi="Times New Roman" w:eastAsia="仿宋_GB2312"/>
          <w:sz w:val="32"/>
          <w:szCs w:val="32"/>
        </w:rPr>
        <w:t>事业收入</w:t>
      </w:r>
      <w:r>
        <w:rPr>
          <w:rFonts w:hint="eastAsia" w:ascii="仿宋_GB2312" w:hAnsi="Times New Roman" w:eastAsia="仿宋_GB2312"/>
          <w:sz w:val="32"/>
          <w:szCs w:val="32"/>
          <w:lang w:eastAsia="zh-CN"/>
        </w:rPr>
        <w:t>、</w:t>
      </w:r>
      <w:r>
        <w:rPr>
          <w:rFonts w:hint="eastAsia" w:ascii="仿宋_GB2312" w:hAnsi="Times New Roman" w:eastAsia="仿宋_GB2312"/>
          <w:sz w:val="32"/>
          <w:szCs w:val="32"/>
        </w:rPr>
        <w:t>经营收入</w:t>
      </w:r>
      <w:r>
        <w:rPr>
          <w:rFonts w:hint="eastAsia" w:ascii="仿宋_GB2312" w:hAnsi="Times New Roman" w:eastAsia="仿宋_GB2312"/>
          <w:sz w:val="32"/>
          <w:szCs w:val="32"/>
          <w:lang w:eastAsia="zh-CN"/>
        </w:rPr>
        <w:t>和</w:t>
      </w:r>
      <w:r>
        <w:rPr>
          <w:rFonts w:hint="eastAsia" w:ascii="仿宋_GB2312" w:hAnsi="Times New Roman" w:eastAsia="仿宋_GB2312"/>
          <w:sz w:val="32"/>
          <w:szCs w:val="32"/>
        </w:rPr>
        <w:t>其他收入。</w:t>
      </w:r>
    </w:p>
    <w:p>
      <w:pPr>
        <w:widowControl w:val="0"/>
        <w:wordWrap/>
        <w:adjustRightInd w:val="0"/>
        <w:snapToGrid w:val="0"/>
        <w:spacing w:line="640" w:lineRule="exact"/>
        <w:ind w:right="0"/>
        <w:jc w:val="center"/>
        <w:textAlignment w:val="auto"/>
        <w:rPr>
          <w:rFonts w:ascii="仿宋_GB2312" w:hAnsi="Times New Roman" w:eastAsia="仿宋_GB2312"/>
          <w:sz w:val="32"/>
          <w:szCs w:val="32"/>
        </w:rPr>
      </w:pPr>
      <w:r>
        <w:rPr>
          <w:rFonts w:hint="eastAsia" w:ascii="宋体" w:hAnsi="宋体" w:eastAsia="宋体" w:cs="宋体"/>
          <w:sz w:val="24"/>
        </w:rPr>
        <w:t>图2：收入决算</w:t>
      </w:r>
    </w:p>
    <w:p>
      <w:pPr>
        <w:widowControl w:val="0"/>
        <w:numPr>
          <w:ilvl w:val="0"/>
          <w:numId w:val="3"/>
        </w:numPr>
        <w:wordWrap/>
        <w:adjustRightInd w:val="0"/>
        <w:snapToGrid w:val="0"/>
        <w:spacing w:line="640" w:lineRule="exact"/>
        <w:ind w:right="0" w:firstLine="640" w:firstLineChars="200"/>
        <w:textAlignment w:val="auto"/>
        <w:outlineLvl w:val="1"/>
        <w:rPr>
          <w:rFonts w:ascii="黑体" w:hAnsi="黑体" w:eastAsia="黑体"/>
          <w:sz w:val="32"/>
          <w:szCs w:val="32"/>
        </w:rPr>
      </w:pPr>
      <w:r>
        <w:rPr>
          <w:rFonts w:hint="eastAsia" w:ascii="黑体" w:hAnsi="黑体" w:eastAsia="黑体"/>
          <w:sz w:val="32"/>
          <w:szCs w:val="32"/>
        </w:rPr>
        <w:t>关于支出决算情况说明</w:t>
      </w:r>
    </w:p>
    <w:p>
      <w:pPr>
        <w:widowControl w:val="0"/>
        <w:wordWrap/>
        <w:adjustRightInd w:val="0"/>
        <w:snapToGrid w:val="0"/>
        <w:spacing w:line="640" w:lineRule="exact"/>
        <w:ind w:right="0" w:firstLine="640" w:firstLineChars="200"/>
        <w:textAlignment w:val="auto"/>
        <w:rPr>
          <w:rFonts w:ascii="仿宋_GB2312" w:hAnsi="宋体" w:eastAsia="仿宋_GB2312" w:cs="Courier New"/>
          <w:sz w:val="32"/>
          <w:szCs w:val="32"/>
        </w:rPr>
      </w:pPr>
      <w:r>
        <w:rPr>
          <w:rFonts w:hint="eastAsia" w:ascii="仿宋_GB2312" w:hAnsi="宋体" w:eastAsia="仿宋_GB2312" w:cs="Courier New"/>
          <w:sz w:val="32"/>
          <w:szCs w:val="32"/>
        </w:rPr>
        <w:t>2016年度支出合计</w:t>
      </w:r>
      <w:r>
        <w:rPr>
          <w:rFonts w:hint="eastAsia" w:ascii="仿宋_GB2312" w:hAnsi="宋体" w:eastAsia="仿宋_GB2312" w:cs="Courier New"/>
          <w:sz w:val="32"/>
          <w:szCs w:val="32"/>
          <w:lang w:val="en-US" w:eastAsia="zh-CN"/>
        </w:rPr>
        <w:t>570.63</w:t>
      </w:r>
      <w:r>
        <w:rPr>
          <w:rFonts w:hint="eastAsia" w:ascii="仿宋_GB2312" w:hAnsi="宋体" w:eastAsia="仿宋_GB2312" w:cs="Courier New"/>
          <w:sz w:val="32"/>
          <w:szCs w:val="32"/>
        </w:rPr>
        <w:t>万元，其中：</w:t>
      </w:r>
      <w:r>
        <w:rPr>
          <w:rFonts w:hint="eastAsia" w:ascii="仿宋_GB2312" w:hAnsi="宋体" w:eastAsia="仿宋_GB2312" w:cs="Courier New"/>
          <w:sz w:val="32"/>
          <w:szCs w:val="32"/>
          <w:lang w:eastAsia="zh-CN"/>
        </w:rPr>
        <w:t>基本支出</w:t>
      </w:r>
      <w:r>
        <w:rPr>
          <w:rFonts w:hint="eastAsia" w:ascii="仿宋_GB2312" w:hAnsi="宋体" w:eastAsia="仿宋_GB2312" w:cs="Courier New"/>
          <w:sz w:val="32"/>
          <w:szCs w:val="32"/>
          <w:lang w:val="en-US" w:eastAsia="zh-CN"/>
        </w:rPr>
        <w:t>210.63万元，占36.9%；项目支出360.00万元，占63.1%；无经营支出。</w:t>
      </w:r>
    </w:p>
    <w:p>
      <w:pPr>
        <w:widowControl w:val="0"/>
        <w:wordWrap/>
        <w:adjustRightInd w:val="0"/>
        <w:snapToGrid w:val="0"/>
        <w:spacing w:line="640" w:lineRule="exact"/>
        <w:ind w:right="0"/>
        <w:jc w:val="center"/>
        <w:textAlignment w:val="auto"/>
        <w:rPr>
          <w:rFonts w:ascii="宋体" w:hAnsi="宋体" w:eastAsia="宋体" w:cs="宋体"/>
          <w:sz w:val="24"/>
        </w:rPr>
      </w:pPr>
      <w:r>
        <w:rPr>
          <w:rFonts w:hint="eastAsia" w:ascii="宋体" w:hAnsi="宋体" w:eastAsia="宋体" w:cs="宋体"/>
          <w:sz w:val="24"/>
        </w:rPr>
        <w:t>图3：支出决算</w:t>
      </w:r>
    </w:p>
    <w:p>
      <w:pPr>
        <w:widowControl w:val="0"/>
        <w:numPr>
          <w:ilvl w:val="0"/>
          <w:numId w:val="3"/>
        </w:numPr>
        <w:wordWrap/>
        <w:adjustRightInd w:val="0"/>
        <w:snapToGrid w:val="0"/>
        <w:spacing w:line="640" w:lineRule="exact"/>
        <w:ind w:right="0" w:firstLine="640" w:firstLineChars="200"/>
        <w:textAlignment w:val="auto"/>
        <w:outlineLvl w:val="1"/>
        <w:rPr>
          <w:rFonts w:ascii="黑体" w:hAnsi="黑体" w:eastAsia="黑体"/>
          <w:sz w:val="32"/>
          <w:szCs w:val="32"/>
        </w:rPr>
      </w:pPr>
      <w:r>
        <w:rPr>
          <w:rFonts w:hint="eastAsia" w:ascii="黑体" w:hAnsi="黑体" w:eastAsia="黑体"/>
          <w:sz w:val="32"/>
          <w:szCs w:val="32"/>
        </w:rPr>
        <w:t>关于财政拨款收入支出决算总体情况说明</w:t>
      </w:r>
    </w:p>
    <w:p>
      <w:pPr>
        <w:widowControl w:val="0"/>
        <w:wordWrap/>
        <w:adjustRightInd w:val="0"/>
        <w:snapToGrid w:val="0"/>
        <w:spacing w:line="640" w:lineRule="exact"/>
        <w:ind w:right="0" w:firstLine="640" w:firstLineChars="200"/>
        <w:textAlignment w:val="auto"/>
        <w:rPr>
          <w:rFonts w:ascii="仿宋_GB2312" w:hAnsi="宋体" w:eastAsia="仿宋_GB2312" w:cs="Courier New"/>
          <w:sz w:val="32"/>
          <w:szCs w:val="32"/>
        </w:rPr>
      </w:pPr>
      <w:r>
        <w:rPr>
          <w:rFonts w:hint="eastAsia" w:ascii="仿宋_GB2312" w:hAnsi="宋体" w:eastAsia="仿宋_GB2312" w:cs="Courier New"/>
          <w:sz w:val="32"/>
          <w:szCs w:val="32"/>
        </w:rPr>
        <w:t>2016年财政拨款收入总计</w:t>
      </w:r>
      <w:r>
        <w:rPr>
          <w:rFonts w:hint="eastAsia" w:ascii="仿宋_GB2312" w:hAnsi="宋体" w:eastAsia="仿宋_GB2312" w:cs="Courier New"/>
          <w:sz w:val="32"/>
          <w:szCs w:val="32"/>
          <w:lang w:val="en-US" w:eastAsia="zh-CN"/>
        </w:rPr>
        <w:t>586.37</w:t>
      </w:r>
      <w:r>
        <w:rPr>
          <w:rFonts w:hint="eastAsia" w:ascii="仿宋_GB2312" w:hAnsi="宋体" w:eastAsia="仿宋_GB2312" w:cs="Courier New"/>
          <w:sz w:val="32"/>
          <w:szCs w:val="32"/>
        </w:rPr>
        <w:t>万元，支出总计</w:t>
      </w:r>
      <w:r>
        <w:rPr>
          <w:rFonts w:hint="eastAsia" w:ascii="仿宋_GB2312" w:hAnsi="宋体" w:eastAsia="仿宋_GB2312" w:cs="Courier New"/>
          <w:sz w:val="32"/>
          <w:szCs w:val="32"/>
          <w:lang w:val="en-US" w:eastAsia="zh-CN"/>
        </w:rPr>
        <w:t>570.63</w:t>
      </w:r>
      <w:r>
        <w:rPr>
          <w:rFonts w:hint="eastAsia" w:ascii="仿宋_GB2312" w:hAnsi="宋体" w:eastAsia="仿宋_GB2312" w:cs="Courier New"/>
          <w:sz w:val="32"/>
          <w:szCs w:val="32"/>
        </w:rPr>
        <w:t>万元，与2015年相比，财政拨款收</w:t>
      </w:r>
      <w:r>
        <w:rPr>
          <w:rFonts w:hint="eastAsia" w:ascii="仿宋_GB2312" w:hAnsi="宋体" w:eastAsia="仿宋_GB2312" w:cs="Courier New"/>
          <w:sz w:val="32"/>
          <w:szCs w:val="32"/>
          <w:lang w:eastAsia="zh-CN"/>
        </w:rPr>
        <w:t>入</w:t>
      </w:r>
      <w:r>
        <w:rPr>
          <w:rFonts w:hint="eastAsia" w:ascii="仿宋_GB2312" w:hAnsi="宋体" w:eastAsia="仿宋_GB2312" w:cs="Courier New"/>
          <w:sz w:val="32"/>
          <w:szCs w:val="32"/>
        </w:rPr>
        <w:t>总计增加</w:t>
      </w:r>
      <w:r>
        <w:rPr>
          <w:rFonts w:hint="eastAsia" w:ascii="仿宋_GB2312" w:hAnsi="宋体" w:eastAsia="仿宋_GB2312" w:cs="Courier New"/>
          <w:sz w:val="32"/>
          <w:szCs w:val="32"/>
          <w:lang w:val="en-US" w:eastAsia="zh-CN"/>
        </w:rPr>
        <w:t>163.91</w:t>
      </w:r>
      <w:r>
        <w:rPr>
          <w:rFonts w:hint="eastAsia" w:ascii="仿宋_GB2312" w:hAnsi="宋体" w:eastAsia="仿宋_GB2312" w:cs="Courier New"/>
          <w:sz w:val="32"/>
          <w:szCs w:val="32"/>
        </w:rPr>
        <w:t>万元，增长</w:t>
      </w:r>
      <w:r>
        <w:rPr>
          <w:rFonts w:hint="eastAsia" w:ascii="仿宋_GB2312" w:hAnsi="宋体" w:eastAsia="仿宋_GB2312" w:cs="Courier New"/>
          <w:sz w:val="32"/>
          <w:szCs w:val="32"/>
          <w:lang w:val="en-US" w:eastAsia="zh-CN"/>
        </w:rPr>
        <w:t>38.8</w:t>
      </w:r>
      <w:r>
        <w:rPr>
          <w:rFonts w:hint="eastAsia" w:ascii="仿宋_GB2312" w:hAnsi="宋体" w:eastAsia="仿宋_GB2312" w:cs="Courier New"/>
          <w:sz w:val="32"/>
          <w:szCs w:val="32"/>
        </w:rPr>
        <w:t>%</w:t>
      </w:r>
      <w:r>
        <w:rPr>
          <w:rFonts w:hint="eastAsia" w:ascii="仿宋_GB2312" w:hAnsi="宋体" w:eastAsia="仿宋_GB2312" w:cs="Courier New"/>
          <w:sz w:val="32"/>
          <w:szCs w:val="32"/>
          <w:lang w:eastAsia="zh-CN"/>
        </w:rPr>
        <w:t>；支出总计增加</w:t>
      </w:r>
      <w:r>
        <w:rPr>
          <w:rFonts w:hint="eastAsia" w:ascii="仿宋_GB2312" w:hAnsi="宋体" w:eastAsia="仿宋_GB2312" w:cs="Courier New"/>
          <w:sz w:val="32"/>
          <w:szCs w:val="32"/>
          <w:lang w:val="en-US" w:eastAsia="zh-CN"/>
        </w:rPr>
        <w:t>148.17万元，增长35.1%。</w:t>
      </w:r>
    </w:p>
    <w:p>
      <w:pPr>
        <w:widowControl w:val="0"/>
        <w:wordWrap/>
        <w:adjustRightInd w:val="0"/>
        <w:snapToGrid w:val="0"/>
        <w:spacing w:line="640" w:lineRule="exact"/>
        <w:ind w:right="0"/>
        <w:jc w:val="center"/>
        <w:textAlignment w:val="auto"/>
        <w:rPr>
          <w:rFonts w:ascii="宋体" w:hAnsi="宋体" w:eastAsia="宋体" w:cs="宋体"/>
          <w:sz w:val="24"/>
        </w:rPr>
      </w:pPr>
      <w:r>
        <w:rPr>
          <w:rFonts w:hint="eastAsia" w:ascii="宋体" w:hAnsi="宋体" w:eastAsia="宋体" w:cs="宋体"/>
          <w:sz w:val="24"/>
        </w:rPr>
        <w:t>图4：财政拨款收、支决算总计变动情况</w:t>
      </w:r>
    </w:p>
    <w:p>
      <w:pPr>
        <w:widowControl w:val="0"/>
        <w:wordWrap/>
        <w:adjustRightInd w:val="0"/>
        <w:snapToGrid w:val="0"/>
        <w:spacing w:line="640" w:lineRule="exact"/>
        <w:ind w:right="0"/>
        <w:jc w:val="center"/>
        <w:textAlignment w:val="auto"/>
        <w:rPr>
          <w:rFonts w:ascii="仿宋_GB2312" w:hAnsi="宋体" w:eastAsia="仿宋_GB2312" w:cs="Courier New"/>
          <w:sz w:val="32"/>
          <w:szCs w:val="32"/>
        </w:rPr>
      </w:pPr>
      <w:r>
        <w:rPr>
          <w:rFonts w:hint="eastAsia" w:ascii="宋体" w:hAnsi="宋体" w:eastAsia="宋体" w:cs="宋体"/>
          <w:sz w:val="24"/>
        </w:rPr>
        <w:t>（单位：万元）</w:t>
      </w:r>
    </w:p>
    <w:p>
      <w:pPr>
        <w:widowControl w:val="0"/>
        <w:numPr>
          <w:ilvl w:val="0"/>
          <w:numId w:val="3"/>
        </w:numPr>
        <w:wordWrap/>
        <w:adjustRightInd w:val="0"/>
        <w:snapToGrid w:val="0"/>
        <w:spacing w:line="640" w:lineRule="exact"/>
        <w:ind w:right="0" w:firstLine="640" w:firstLineChars="200"/>
        <w:textAlignment w:val="auto"/>
        <w:outlineLvl w:val="1"/>
        <w:rPr>
          <w:rFonts w:ascii="黑体" w:hAnsi="黑体" w:eastAsia="黑体"/>
          <w:sz w:val="32"/>
          <w:szCs w:val="32"/>
        </w:rPr>
      </w:pPr>
      <w:r>
        <w:rPr>
          <w:rFonts w:hint="eastAsia" w:ascii="黑体" w:hAnsi="黑体" w:eastAsia="黑体"/>
          <w:sz w:val="32"/>
          <w:szCs w:val="32"/>
        </w:rPr>
        <w:t>关于一般公共预算财政拨款支出决算情况说明</w:t>
      </w:r>
    </w:p>
    <w:p>
      <w:pPr>
        <w:widowControl w:val="0"/>
        <w:numPr>
          <w:ilvl w:val="0"/>
          <w:numId w:val="4"/>
        </w:numPr>
        <w:wordWrap/>
        <w:adjustRightInd w:val="0"/>
        <w:snapToGrid w:val="0"/>
        <w:spacing w:line="640" w:lineRule="exact"/>
        <w:ind w:right="0" w:firstLine="640"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财政拨款支出决算总体情况。</w:t>
      </w:r>
    </w:p>
    <w:p>
      <w:pPr>
        <w:widowControl w:val="0"/>
        <w:wordWrap/>
        <w:adjustRightInd w:val="0"/>
        <w:snapToGrid w:val="0"/>
        <w:spacing w:line="640" w:lineRule="exact"/>
        <w:ind w:right="0" w:firstLine="640" w:firstLineChars="200"/>
        <w:textAlignment w:val="auto"/>
        <w:rPr>
          <w:rFonts w:ascii="仿宋_GB2312" w:hAnsi="宋体" w:eastAsia="仿宋_GB2312" w:cs="Courier New"/>
          <w:sz w:val="32"/>
          <w:szCs w:val="32"/>
        </w:rPr>
      </w:pPr>
      <w:r>
        <w:rPr>
          <w:rFonts w:hint="eastAsia" w:ascii="仿宋_GB2312" w:hAnsi="宋体" w:eastAsia="仿宋_GB2312" w:cs="Courier New"/>
          <w:sz w:val="32"/>
          <w:szCs w:val="32"/>
        </w:rPr>
        <w:t>2016年一般公共预算财政拨款支出</w:t>
      </w:r>
      <w:r>
        <w:rPr>
          <w:rFonts w:hint="eastAsia" w:ascii="仿宋_GB2312" w:hAnsi="宋体" w:eastAsia="仿宋_GB2312" w:cs="Courier New"/>
          <w:sz w:val="32"/>
          <w:szCs w:val="32"/>
          <w:lang w:val="en-US" w:eastAsia="zh-CN"/>
        </w:rPr>
        <w:t>570.63</w:t>
      </w:r>
      <w:r>
        <w:rPr>
          <w:rFonts w:hint="eastAsia" w:ascii="仿宋_GB2312" w:hAnsi="宋体" w:eastAsia="仿宋_GB2312" w:cs="Courier New"/>
          <w:sz w:val="32"/>
          <w:szCs w:val="32"/>
        </w:rPr>
        <w:t>万元。与2015年相比，一般公共预算财政拨款支出增加</w:t>
      </w:r>
      <w:r>
        <w:rPr>
          <w:rFonts w:hint="eastAsia" w:ascii="仿宋_GB2312" w:hAnsi="宋体" w:eastAsia="仿宋_GB2312" w:cs="Courier New"/>
          <w:sz w:val="32"/>
          <w:szCs w:val="32"/>
          <w:lang w:val="en-US" w:eastAsia="zh-CN"/>
        </w:rPr>
        <w:t>148.17</w:t>
      </w:r>
      <w:r>
        <w:rPr>
          <w:rFonts w:hint="eastAsia" w:ascii="仿宋_GB2312" w:hAnsi="宋体" w:eastAsia="仿宋_GB2312" w:cs="Courier New"/>
          <w:sz w:val="32"/>
          <w:szCs w:val="32"/>
        </w:rPr>
        <w:t>万元，增长</w:t>
      </w:r>
      <w:r>
        <w:rPr>
          <w:rFonts w:hint="eastAsia" w:ascii="仿宋_GB2312" w:hAnsi="宋体" w:eastAsia="仿宋_GB2312" w:cs="Courier New"/>
          <w:sz w:val="32"/>
          <w:szCs w:val="32"/>
          <w:lang w:val="en-US" w:eastAsia="zh-CN"/>
        </w:rPr>
        <w:t>35.1</w:t>
      </w:r>
      <w:r>
        <w:rPr>
          <w:rFonts w:hint="eastAsia" w:ascii="仿宋_GB2312" w:hAnsi="宋体" w:eastAsia="仿宋_GB2312" w:cs="Courier New"/>
          <w:sz w:val="32"/>
          <w:szCs w:val="32"/>
        </w:rPr>
        <w:t>%。</w:t>
      </w:r>
    </w:p>
    <w:p>
      <w:pPr>
        <w:widowControl w:val="0"/>
        <w:wordWrap/>
        <w:adjustRightInd w:val="0"/>
        <w:snapToGrid w:val="0"/>
        <w:spacing w:line="640" w:lineRule="exact"/>
        <w:ind w:left="0" w:leftChars="0" w:right="0"/>
        <w:jc w:val="center"/>
        <w:textAlignment w:val="auto"/>
        <w:rPr>
          <w:rFonts w:ascii="宋体" w:hAnsi="宋体" w:eastAsia="宋体" w:cs="宋体"/>
          <w:sz w:val="24"/>
        </w:rPr>
      </w:pPr>
      <w:r>
        <w:rPr>
          <w:rFonts w:hint="eastAsia" w:ascii="宋体" w:hAnsi="宋体" w:eastAsia="宋体" w:cs="宋体"/>
          <w:sz w:val="24"/>
        </w:rPr>
        <w:t>图5：财政拨款支出决算变动情况</w:t>
      </w:r>
    </w:p>
    <w:p>
      <w:pPr>
        <w:widowControl w:val="0"/>
        <w:wordWrap/>
        <w:adjustRightInd w:val="0"/>
        <w:snapToGrid w:val="0"/>
        <w:spacing w:line="640" w:lineRule="exact"/>
        <w:ind w:left="0" w:leftChars="0" w:right="0"/>
        <w:jc w:val="center"/>
        <w:textAlignment w:val="auto"/>
        <w:rPr>
          <w:rFonts w:ascii="宋体" w:hAnsi="宋体" w:eastAsia="宋体" w:cs="宋体"/>
          <w:sz w:val="24"/>
        </w:rPr>
      </w:pPr>
      <w:r>
        <w:rPr>
          <w:rFonts w:hint="eastAsia" w:ascii="宋体" w:hAnsi="宋体" w:eastAsia="宋体" w:cs="宋体"/>
          <w:sz w:val="24"/>
        </w:rPr>
        <w:t>（单位：万元）</w:t>
      </w:r>
    </w:p>
    <w:p>
      <w:pPr>
        <w:widowControl w:val="0"/>
        <w:numPr>
          <w:ilvl w:val="0"/>
          <w:numId w:val="4"/>
        </w:numPr>
        <w:wordWrap/>
        <w:adjustRightInd w:val="0"/>
        <w:snapToGrid w:val="0"/>
        <w:spacing w:line="640" w:lineRule="exact"/>
        <w:ind w:left="0" w:leftChars="0" w:right="0" w:firstLine="640"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财政拨款支出决算结构情况。</w:t>
      </w:r>
    </w:p>
    <w:p>
      <w:pPr>
        <w:widowControl w:val="0"/>
        <w:wordWrap/>
        <w:adjustRightInd w:val="0"/>
        <w:snapToGrid w:val="0"/>
        <w:spacing w:line="640" w:lineRule="exact"/>
        <w:ind w:left="0" w:leftChars="0" w:right="0" w:firstLine="640" w:firstLineChars="200"/>
        <w:textAlignment w:val="auto"/>
        <w:rPr>
          <w:rFonts w:ascii="仿宋_GB2312" w:hAnsi="宋体" w:eastAsia="仿宋_GB2312" w:cs="Courier New"/>
          <w:sz w:val="32"/>
          <w:szCs w:val="32"/>
        </w:rPr>
      </w:pPr>
      <w:r>
        <w:rPr>
          <w:rFonts w:hint="eastAsia" w:ascii="仿宋_GB2312" w:hAnsi="宋体" w:eastAsia="仿宋_GB2312" w:cs="Courier New"/>
          <w:sz w:val="32"/>
          <w:szCs w:val="32"/>
        </w:rPr>
        <w:t>2016年度一般公共预算财政拨款支出</w:t>
      </w:r>
      <w:r>
        <w:rPr>
          <w:rFonts w:hint="eastAsia" w:ascii="仿宋_GB2312" w:hAnsi="宋体" w:eastAsia="仿宋_GB2312" w:cs="Courier New"/>
          <w:sz w:val="32"/>
          <w:szCs w:val="32"/>
          <w:lang w:val="en-US" w:eastAsia="zh-CN"/>
        </w:rPr>
        <w:t>570.63</w:t>
      </w:r>
      <w:r>
        <w:rPr>
          <w:rFonts w:hint="eastAsia" w:ascii="仿宋_GB2312" w:hAnsi="宋体" w:eastAsia="仿宋_GB2312" w:cs="Courier New"/>
          <w:sz w:val="32"/>
          <w:szCs w:val="32"/>
        </w:rPr>
        <w:t>万元，主要用于以下方面：</w:t>
      </w:r>
      <w:r>
        <w:rPr>
          <w:rFonts w:hint="eastAsia" w:ascii="仿宋_GB2312" w:hAnsi="宋体" w:eastAsia="仿宋_GB2312" w:cs="Courier New"/>
          <w:b/>
          <w:bCs/>
          <w:sz w:val="32"/>
          <w:szCs w:val="32"/>
        </w:rPr>
        <w:t>一般公共服务（类）</w:t>
      </w:r>
      <w:r>
        <w:rPr>
          <w:rFonts w:hint="eastAsia" w:ascii="仿宋_GB2312" w:hAnsi="宋体" w:eastAsia="仿宋_GB2312" w:cs="Courier New"/>
          <w:sz w:val="32"/>
          <w:szCs w:val="32"/>
        </w:rPr>
        <w:t>支出</w:t>
      </w:r>
      <w:r>
        <w:rPr>
          <w:rFonts w:hint="eastAsia" w:ascii="仿宋_GB2312" w:hAnsi="宋体" w:eastAsia="仿宋_GB2312" w:cs="Courier New"/>
          <w:sz w:val="32"/>
          <w:szCs w:val="32"/>
          <w:lang w:val="en-US" w:eastAsia="zh-CN"/>
        </w:rPr>
        <w:t>567.03</w:t>
      </w:r>
      <w:r>
        <w:rPr>
          <w:rFonts w:hint="eastAsia" w:ascii="仿宋_GB2312" w:hAnsi="宋体" w:eastAsia="仿宋_GB2312" w:cs="Courier New"/>
          <w:sz w:val="32"/>
          <w:szCs w:val="32"/>
        </w:rPr>
        <w:t>万元，占</w:t>
      </w:r>
      <w:r>
        <w:rPr>
          <w:rFonts w:hint="eastAsia" w:ascii="仿宋_GB2312" w:hAnsi="宋体" w:eastAsia="仿宋_GB2312" w:cs="Courier New"/>
          <w:sz w:val="32"/>
          <w:szCs w:val="32"/>
          <w:lang w:val="en-US" w:eastAsia="zh-CN"/>
        </w:rPr>
        <w:t>99.4</w:t>
      </w:r>
      <w:r>
        <w:rPr>
          <w:rFonts w:hint="eastAsia" w:ascii="仿宋_GB2312" w:hAnsi="宋体" w:eastAsia="仿宋_GB2312" w:cs="Courier New"/>
          <w:sz w:val="32"/>
          <w:szCs w:val="32"/>
        </w:rPr>
        <w:t>%；</w:t>
      </w:r>
      <w:r>
        <w:rPr>
          <w:rFonts w:hint="eastAsia" w:ascii="仿宋_GB2312" w:hAnsi="宋体" w:eastAsia="仿宋_GB2312" w:cs="Courier New"/>
          <w:b/>
          <w:bCs/>
          <w:sz w:val="32"/>
          <w:szCs w:val="32"/>
          <w:lang w:eastAsia="zh-CN"/>
        </w:rPr>
        <w:t>社会保障和就业支出</w:t>
      </w:r>
      <w:r>
        <w:rPr>
          <w:rFonts w:hint="eastAsia" w:ascii="仿宋_GB2312" w:hAnsi="宋体" w:eastAsia="仿宋_GB2312" w:cs="Courier New"/>
          <w:b/>
          <w:bCs/>
          <w:sz w:val="32"/>
          <w:szCs w:val="32"/>
        </w:rPr>
        <w:t>（类）</w:t>
      </w:r>
      <w:r>
        <w:rPr>
          <w:rFonts w:hint="eastAsia" w:ascii="仿宋_GB2312" w:hAnsi="宋体" w:eastAsia="仿宋_GB2312" w:cs="Courier New"/>
          <w:sz w:val="32"/>
          <w:szCs w:val="32"/>
        </w:rPr>
        <w:t>支出</w:t>
      </w:r>
      <w:r>
        <w:rPr>
          <w:rFonts w:hint="eastAsia" w:ascii="仿宋_GB2312" w:hAnsi="宋体" w:eastAsia="仿宋_GB2312" w:cs="Courier New"/>
          <w:sz w:val="32"/>
          <w:szCs w:val="32"/>
          <w:lang w:val="en-US" w:eastAsia="zh-CN"/>
        </w:rPr>
        <w:t>3.60</w:t>
      </w:r>
      <w:r>
        <w:rPr>
          <w:rFonts w:hint="eastAsia" w:ascii="仿宋_GB2312" w:hAnsi="宋体" w:eastAsia="仿宋_GB2312" w:cs="Courier New"/>
          <w:sz w:val="32"/>
          <w:szCs w:val="32"/>
        </w:rPr>
        <w:t>万元，占</w:t>
      </w:r>
      <w:r>
        <w:rPr>
          <w:rFonts w:hint="eastAsia" w:ascii="仿宋_GB2312" w:hAnsi="宋体" w:eastAsia="仿宋_GB2312" w:cs="Courier New"/>
          <w:sz w:val="32"/>
          <w:szCs w:val="32"/>
          <w:lang w:val="en-US" w:eastAsia="zh-CN"/>
        </w:rPr>
        <w:t>0.6</w:t>
      </w:r>
      <w:r>
        <w:rPr>
          <w:rFonts w:hint="eastAsia" w:ascii="仿宋_GB2312" w:hAnsi="宋体" w:eastAsia="仿宋_GB2312" w:cs="Courier New"/>
          <w:sz w:val="32"/>
          <w:szCs w:val="32"/>
        </w:rPr>
        <w:t>%。</w:t>
      </w:r>
    </w:p>
    <w:p>
      <w:pPr>
        <w:widowControl w:val="0"/>
        <w:wordWrap/>
        <w:adjustRightInd w:val="0"/>
        <w:snapToGrid w:val="0"/>
        <w:spacing w:line="640" w:lineRule="exact"/>
        <w:ind w:left="0" w:leftChars="0" w:right="0"/>
        <w:jc w:val="center"/>
        <w:textAlignment w:val="auto"/>
        <w:rPr>
          <w:rFonts w:ascii="宋体" w:hAnsi="宋体" w:eastAsia="宋体" w:cs="宋体"/>
          <w:sz w:val="24"/>
        </w:rPr>
      </w:pPr>
      <w:r>
        <w:rPr>
          <w:rFonts w:hint="eastAsia" w:ascii="宋体" w:hAnsi="宋体" w:eastAsia="宋体" w:cs="宋体"/>
          <w:sz w:val="24"/>
        </w:rPr>
        <w:t>图6：财政拨款支出决算结构</w:t>
      </w:r>
    </w:p>
    <w:p>
      <w:pPr>
        <w:widowControl w:val="0"/>
        <w:numPr>
          <w:ilvl w:val="0"/>
          <w:numId w:val="4"/>
        </w:numPr>
        <w:wordWrap/>
        <w:adjustRightInd w:val="0"/>
        <w:snapToGrid w:val="0"/>
        <w:spacing w:line="640" w:lineRule="exact"/>
        <w:ind w:left="0" w:leftChars="0" w:right="0" w:firstLine="640"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财政拨款支出决算具体情况。</w:t>
      </w:r>
    </w:p>
    <w:p>
      <w:pPr>
        <w:widowControl w:val="0"/>
        <w:numPr>
          <w:numId w:val="0"/>
        </w:numPr>
        <w:wordWrap/>
        <w:adjustRightInd w:val="0"/>
        <w:snapToGrid w:val="0"/>
        <w:spacing w:line="640" w:lineRule="exact"/>
        <w:ind w:left="0" w:leftChars="0" w:right="0" w:firstLine="640" w:firstLineChars="200"/>
        <w:jc w:val="both"/>
        <w:textAlignment w:val="auto"/>
        <w:outlineLvl w:val="9"/>
        <w:rPr>
          <w:rFonts w:ascii="仿宋_GB2312" w:hAnsi="宋体" w:eastAsia="仿宋_GB2312" w:cs="Courier New"/>
          <w:b/>
          <w:bCs/>
          <w:sz w:val="32"/>
          <w:szCs w:val="32"/>
        </w:rPr>
      </w:pPr>
      <w:r>
        <w:rPr>
          <w:rFonts w:hint="eastAsia" w:ascii="仿宋_GB2312" w:hAnsi="宋体" w:eastAsia="仿宋_GB2312" w:cs="Courier New"/>
          <w:sz w:val="32"/>
          <w:szCs w:val="32"/>
        </w:rPr>
        <w:t>2016年度一般公共预算财政拨款支出年初预算为</w:t>
      </w:r>
      <w:r>
        <w:rPr>
          <w:rFonts w:hint="eastAsia" w:ascii="仿宋_GB2312" w:hAnsi="宋体" w:eastAsia="仿宋_GB2312" w:cs="Courier New"/>
          <w:sz w:val="32"/>
          <w:szCs w:val="32"/>
          <w:lang w:val="en-US" w:eastAsia="zh-CN"/>
        </w:rPr>
        <w:t>222.60</w:t>
      </w:r>
      <w:r>
        <w:rPr>
          <w:rFonts w:hint="eastAsia" w:ascii="仿宋_GB2312" w:hAnsi="宋体" w:eastAsia="仿宋_GB2312" w:cs="Courier New"/>
          <w:sz w:val="32"/>
          <w:szCs w:val="32"/>
        </w:rPr>
        <w:t>万元，支出决算为</w:t>
      </w:r>
      <w:r>
        <w:rPr>
          <w:rFonts w:hint="eastAsia" w:ascii="仿宋_GB2312" w:hAnsi="宋体" w:eastAsia="仿宋_GB2312" w:cs="Courier New"/>
          <w:sz w:val="32"/>
          <w:szCs w:val="32"/>
          <w:lang w:val="en-US" w:eastAsia="zh-CN"/>
        </w:rPr>
        <w:t>570.63</w:t>
      </w:r>
      <w:r>
        <w:rPr>
          <w:rFonts w:hint="eastAsia" w:ascii="仿宋_GB2312" w:hAnsi="宋体" w:eastAsia="仿宋_GB2312" w:cs="Courier New"/>
          <w:sz w:val="32"/>
          <w:szCs w:val="32"/>
        </w:rPr>
        <w:t>万元，完成年初预算的</w:t>
      </w:r>
      <w:r>
        <w:rPr>
          <w:rFonts w:hint="eastAsia" w:ascii="仿宋_GB2312" w:hAnsi="宋体" w:eastAsia="仿宋_GB2312" w:cs="Courier New"/>
          <w:sz w:val="32"/>
          <w:szCs w:val="32"/>
          <w:lang w:val="en-US" w:eastAsia="zh-CN"/>
        </w:rPr>
        <w:t>256</w:t>
      </w:r>
      <w:r>
        <w:rPr>
          <w:rFonts w:hint="eastAsia" w:ascii="仿宋_GB2312" w:hAnsi="宋体" w:eastAsia="仿宋_GB2312" w:cs="Courier New"/>
          <w:sz w:val="32"/>
          <w:szCs w:val="32"/>
        </w:rPr>
        <w:t>%。决算数大于预算数的主要原因：一是</w:t>
      </w:r>
      <w:r>
        <w:rPr>
          <w:rFonts w:hint="eastAsia" w:ascii="仿宋_GB2312" w:hAnsi="仿宋_GB2312" w:eastAsia="仿宋_GB2312" w:cs="仿宋_GB2312"/>
          <w:sz w:val="32"/>
          <w:szCs w:val="32"/>
          <w:lang w:eastAsia="zh-CN"/>
        </w:rPr>
        <w:t>在实际工作中，</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lang w:eastAsia="zh-CN"/>
        </w:rPr>
        <w:t>年前的预算经费数字早已不能满足现在的工作需要；二是</w:t>
      </w:r>
      <w:r>
        <w:rPr>
          <w:rFonts w:hint="eastAsia" w:ascii="仿宋_GB2312" w:hAnsi="仿宋_GB2312" w:eastAsia="仿宋_GB2312" w:cs="仿宋_GB2312"/>
          <w:sz w:val="32"/>
          <w:szCs w:val="32"/>
          <w:lang w:val="en-US" w:eastAsia="zh-CN"/>
        </w:rPr>
        <w:t>2016年还2015年所欠部分公务接待费欠款。</w:t>
      </w:r>
    </w:p>
    <w:p>
      <w:pPr>
        <w:widowControl w:val="0"/>
        <w:numPr>
          <w:ilvl w:val="0"/>
          <w:numId w:val="3"/>
        </w:numPr>
        <w:wordWrap/>
        <w:adjustRightInd w:val="0"/>
        <w:snapToGrid w:val="0"/>
        <w:spacing w:line="640" w:lineRule="exact"/>
        <w:ind w:left="0" w:leftChars="0" w:right="0" w:firstLine="640" w:firstLineChars="200"/>
        <w:textAlignment w:val="auto"/>
        <w:outlineLvl w:val="1"/>
        <w:rPr>
          <w:rFonts w:ascii="黑体" w:hAnsi="黑体" w:eastAsia="黑体"/>
          <w:sz w:val="32"/>
          <w:szCs w:val="32"/>
        </w:rPr>
      </w:pPr>
      <w:r>
        <w:rPr>
          <w:rFonts w:hint="eastAsia" w:ascii="黑体" w:hAnsi="黑体" w:eastAsia="黑体"/>
          <w:sz w:val="32"/>
          <w:szCs w:val="32"/>
        </w:rPr>
        <w:t>关于一般公共预算财政拨款基本支出决算情况说明</w:t>
      </w:r>
    </w:p>
    <w:p>
      <w:pPr>
        <w:widowControl w:val="0"/>
        <w:wordWrap/>
        <w:adjustRightInd w:val="0"/>
        <w:snapToGrid w:val="0"/>
        <w:spacing w:line="640" w:lineRule="exact"/>
        <w:ind w:left="0" w:leftChars="0" w:right="0" w:firstLine="640" w:firstLineChars="200"/>
        <w:textAlignment w:val="auto"/>
        <w:rPr>
          <w:rFonts w:ascii="仿宋_GB2312" w:hAnsi="宋体" w:eastAsia="仿宋_GB2312" w:cs="Courier New"/>
          <w:sz w:val="32"/>
          <w:szCs w:val="32"/>
        </w:rPr>
      </w:pPr>
      <w:r>
        <w:rPr>
          <w:rFonts w:hint="eastAsia" w:ascii="仿宋_GB2312" w:hAnsi="宋体" w:eastAsia="仿宋_GB2312" w:cs="Courier New"/>
          <w:sz w:val="32"/>
          <w:szCs w:val="32"/>
        </w:rPr>
        <w:t>2016年一般公共预算财政拨款基本支出</w:t>
      </w:r>
      <w:r>
        <w:rPr>
          <w:rFonts w:hint="eastAsia" w:ascii="仿宋_GB2312" w:hAnsi="宋体" w:eastAsia="仿宋_GB2312" w:cs="Courier New"/>
          <w:sz w:val="32"/>
          <w:szCs w:val="32"/>
          <w:lang w:val="en-US" w:eastAsia="zh-CN"/>
        </w:rPr>
        <w:t>210.63</w:t>
      </w:r>
      <w:r>
        <w:rPr>
          <w:rFonts w:hint="eastAsia" w:ascii="仿宋_GB2312" w:hAnsi="宋体" w:eastAsia="仿宋_GB2312" w:cs="Courier New"/>
          <w:sz w:val="32"/>
          <w:szCs w:val="32"/>
        </w:rPr>
        <w:t>万元，其中：</w:t>
      </w:r>
      <w:r>
        <w:rPr>
          <w:rFonts w:hint="eastAsia" w:ascii="仿宋_GB2312" w:hAnsi="Times New Roman" w:eastAsia="仿宋_GB2312" w:cs="仿宋_GB2312"/>
          <w:bCs/>
          <w:spacing w:val="-1"/>
          <w:kern w:val="0"/>
          <w:sz w:val="32"/>
          <w:szCs w:val="32"/>
        </w:rPr>
        <w:t>人员经费</w:t>
      </w:r>
      <w:r>
        <w:rPr>
          <w:rFonts w:hint="eastAsia" w:ascii="仿宋_GB2312" w:hAnsi="Times New Roman" w:eastAsia="仿宋_GB2312" w:cs="仿宋_GB2312"/>
          <w:bCs/>
          <w:spacing w:val="-1"/>
          <w:kern w:val="0"/>
          <w:sz w:val="32"/>
          <w:szCs w:val="32"/>
          <w:lang w:val="en-US" w:eastAsia="zh-CN"/>
        </w:rPr>
        <w:t>24.80</w:t>
      </w:r>
      <w:r>
        <w:rPr>
          <w:rFonts w:hint="eastAsia" w:ascii="仿宋_GB2312" w:hAnsi="Times New Roman" w:eastAsia="仿宋_GB2312" w:cs="仿宋_GB2312"/>
          <w:bCs/>
          <w:spacing w:val="-1"/>
          <w:kern w:val="0"/>
          <w:sz w:val="32"/>
          <w:szCs w:val="32"/>
        </w:rPr>
        <w:t>万元</w:t>
      </w:r>
      <w:r>
        <w:rPr>
          <w:rFonts w:hint="eastAsia" w:ascii="仿宋_GB2312" w:hAnsi="宋体" w:eastAsia="仿宋_GB2312" w:cs="Courier New"/>
          <w:bCs/>
          <w:sz w:val="32"/>
          <w:szCs w:val="32"/>
        </w:rPr>
        <w:t>，</w:t>
      </w:r>
      <w:r>
        <w:rPr>
          <w:rFonts w:hint="eastAsia" w:ascii="仿宋_GB2312" w:hAnsi="宋体" w:eastAsia="仿宋_GB2312" w:cs="Courier New"/>
          <w:sz w:val="32"/>
          <w:szCs w:val="32"/>
        </w:rPr>
        <w:t>主要包括：基本工资、津贴补贴、</w:t>
      </w:r>
      <w:r>
        <w:rPr>
          <w:rFonts w:hint="eastAsia" w:ascii="仿宋_GB2312" w:hAnsi="宋体" w:eastAsia="仿宋_GB2312" w:cs="Courier New"/>
          <w:sz w:val="32"/>
          <w:szCs w:val="32"/>
          <w:lang w:eastAsia="zh-CN"/>
        </w:rPr>
        <w:t>其他社会保障缴费、退休费</w:t>
      </w:r>
      <w:r>
        <w:rPr>
          <w:rFonts w:hint="eastAsia" w:ascii="仿宋_GB2312" w:hAnsi="宋体" w:eastAsia="仿宋_GB2312" w:cs="Courier New"/>
          <w:sz w:val="32"/>
          <w:szCs w:val="32"/>
        </w:rPr>
        <w:t>；</w:t>
      </w:r>
      <w:r>
        <w:rPr>
          <w:rFonts w:hint="eastAsia" w:ascii="仿宋_GB2312" w:hAnsi="Times New Roman" w:eastAsia="仿宋_GB2312" w:cs="仿宋_GB2312"/>
          <w:b/>
          <w:spacing w:val="-1"/>
          <w:kern w:val="0"/>
          <w:sz w:val="32"/>
          <w:szCs w:val="32"/>
        </w:rPr>
        <w:t>公用经费</w:t>
      </w:r>
      <w:r>
        <w:rPr>
          <w:rFonts w:hint="eastAsia" w:ascii="仿宋_GB2312" w:hAnsi="Times New Roman" w:eastAsia="仿宋_GB2312" w:cs="仿宋_GB2312"/>
          <w:spacing w:val="-2"/>
          <w:kern w:val="0"/>
          <w:sz w:val="32"/>
          <w:szCs w:val="32"/>
          <w:lang w:val="en-US" w:eastAsia="zh-CN"/>
        </w:rPr>
        <w:t>185.83</w:t>
      </w:r>
      <w:r>
        <w:rPr>
          <w:rFonts w:hint="eastAsia" w:ascii="仿宋_GB2312" w:hAnsi="Times New Roman" w:eastAsia="仿宋_GB2312" w:cs="仿宋_GB2312"/>
          <w:spacing w:val="-2"/>
          <w:kern w:val="0"/>
          <w:sz w:val="32"/>
          <w:szCs w:val="32"/>
        </w:rPr>
        <w:t>万元</w:t>
      </w:r>
      <w:r>
        <w:rPr>
          <w:rFonts w:hint="eastAsia" w:ascii="仿宋_GB2312" w:hAnsi="宋体" w:eastAsia="仿宋_GB2312" w:cs="Courier New"/>
          <w:sz w:val="32"/>
          <w:szCs w:val="32"/>
        </w:rPr>
        <w:t>，主要包括：办公费</w:t>
      </w:r>
      <w:r>
        <w:rPr>
          <w:rFonts w:hint="eastAsia" w:ascii="仿宋_GB2312" w:hAnsi="宋体" w:eastAsia="仿宋_GB2312" w:cs="Courier New"/>
          <w:sz w:val="32"/>
          <w:szCs w:val="32"/>
          <w:lang w:val="en-US" w:eastAsia="zh-CN"/>
        </w:rPr>
        <w:t>、印刷费、培训费、公务接待费、公务用车运行维护费、其他商品和服务支出、办公设备购置</w:t>
      </w:r>
      <w:r>
        <w:rPr>
          <w:rFonts w:hint="eastAsia" w:ascii="仿宋_GB2312" w:hAnsi="宋体" w:eastAsia="仿宋_GB2312" w:cs="Courier New"/>
          <w:sz w:val="32"/>
          <w:szCs w:val="32"/>
        </w:rPr>
        <w:t>。</w:t>
      </w:r>
    </w:p>
    <w:p>
      <w:pPr>
        <w:widowControl w:val="0"/>
        <w:numPr>
          <w:ilvl w:val="0"/>
          <w:numId w:val="3"/>
        </w:numPr>
        <w:wordWrap/>
        <w:adjustRightInd w:val="0"/>
        <w:snapToGrid w:val="0"/>
        <w:spacing w:line="640" w:lineRule="exact"/>
        <w:ind w:left="0" w:leftChars="0" w:right="0" w:firstLine="640" w:firstLineChars="200"/>
        <w:textAlignment w:val="auto"/>
        <w:outlineLvl w:val="1"/>
        <w:rPr>
          <w:rFonts w:ascii="黑体" w:hAnsi="黑体" w:eastAsia="黑体"/>
          <w:sz w:val="32"/>
          <w:szCs w:val="32"/>
        </w:rPr>
      </w:pPr>
      <w:r>
        <w:rPr>
          <w:rFonts w:hint="eastAsia" w:ascii="黑体" w:hAnsi="黑体" w:eastAsia="黑体"/>
          <w:sz w:val="32"/>
          <w:szCs w:val="32"/>
        </w:rPr>
        <w:t>关于一般公共预算财政拨款“三公”经费支出决算情况说明</w:t>
      </w:r>
    </w:p>
    <w:p>
      <w:pPr>
        <w:widowControl w:val="0"/>
        <w:numPr>
          <w:ilvl w:val="0"/>
          <w:numId w:val="5"/>
        </w:numPr>
        <w:kinsoku w:val="0"/>
        <w:wordWrap/>
        <w:overflowPunct w:val="0"/>
        <w:autoSpaceDE w:val="0"/>
        <w:autoSpaceDN w:val="0"/>
        <w:adjustRightInd w:val="0"/>
        <w:snapToGrid w:val="0"/>
        <w:spacing w:line="640" w:lineRule="exact"/>
        <w:ind w:right="0" w:firstLine="640"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“三公”经费财政拨款支出决算总体情况说明。</w:t>
      </w:r>
    </w:p>
    <w:p>
      <w:pPr>
        <w:widowControl w:val="0"/>
        <w:wordWrap/>
        <w:adjustRightInd/>
        <w:snapToGrid/>
        <w:spacing w:line="64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宋体" w:eastAsia="仿宋_GB2312" w:cs="Courier New"/>
          <w:sz w:val="32"/>
          <w:szCs w:val="32"/>
        </w:rPr>
        <w:t>2016年度“三公”经费财政拨款支出预算为</w:t>
      </w:r>
      <w:r>
        <w:rPr>
          <w:rFonts w:hint="eastAsia" w:ascii="仿宋_GB2312" w:hAnsi="宋体" w:eastAsia="仿宋_GB2312" w:cs="Courier New"/>
          <w:sz w:val="32"/>
          <w:szCs w:val="32"/>
          <w:lang w:val="en-US" w:eastAsia="zh-CN"/>
        </w:rPr>
        <w:t>202.5</w:t>
      </w:r>
      <w:r>
        <w:rPr>
          <w:rFonts w:hint="eastAsia" w:ascii="仿宋_GB2312" w:hAnsi="宋体" w:eastAsia="仿宋_GB2312" w:cs="Courier New"/>
          <w:sz w:val="32"/>
          <w:szCs w:val="32"/>
        </w:rPr>
        <w:t>万元，支出决算为</w:t>
      </w:r>
      <w:r>
        <w:rPr>
          <w:rFonts w:hint="eastAsia" w:ascii="仿宋_GB2312" w:hAnsi="宋体" w:eastAsia="仿宋_GB2312" w:cs="Courier New"/>
          <w:sz w:val="32"/>
          <w:szCs w:val="32"/>
          <w:lang w:val="en-US" w:eastAsia="zh-CN"/>
        </w:rPr>
        <w:t>538.61</w:t>
      </w:r>
      <w:r>
        <w:rPr>
          <w:rFonts w:hint="eastAsia" w:ascii="仿宋_GB2312" w:hAnsi="宋体" w:eastAsia="仿宋_GB2312" w:cs="Courier New"/>
          <w:sz w:val="32"/>
          <w:szCs w:val="32"/>
        </w:rPr>
        <w:t>万元，完成预算的</w:t>
      </w:r>
      <w:r>
        <w:rPr>
          <w:rFonts w:hint="eastAsia" w:ascii="仿宋_GB2312" w:hAnsi="宋体" w:eastAsia="仿宋_GB2312" w:cs="Courier New"/>
          <w:sz w:val="32"/>
          <w:szCs w:val="32"/>
          <w:lang w:val="en-US" w:eastAsia="zh-CN"/>
        </w:rPr>
        <w:t>266</w:t>
      </w:r>
      <w:r>
        <w:rPr>
          <w:rFonts w:hint="eastAsia" w:ascii="仿宋_GB2312" w:hAnsi="宋体" w:eastAsia="仿宋_GB2312" w:cs="Courier New"/>
          <w:sz w:val="32"/>
          <w:szCs w:val="32"/>
        </w:rPr>
        <w:t>%，其中：因公出国（境）费支出决算为</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w:t>
      </w:r>
      <w:r>
        <w:rPr>
          <w:rFonts w:hint="eastAsia" w:ascii="仿宋_GB2312" w:hAnsi="宋体" w:eastAsia="仿宋_GB2312" w:cs="Courier New"/>
          <w:sz w:val="32"/>
          <w:szCs w:val="32"/>
          <w:lang w:val="en-US" w:eastAsia="zh-CN"/>
        </w:rPr>
        <w:t>,0人</w:t>
      </w:r>
      <w:r>
        <w:rPr>
          <w:rFonts w:hint="eastAsia" w:ascii="仿宋_GB2312" w:hAnsi="宋体" w:eastAsia="仿宋_GB2312" w:cs="Courier New"/>
          <w:sz w:val="32"/>
          <w:szCs w:val="32"/>
        </w:rPr>
        <w:t>，完成预算的</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%；公务用车购置及运行费支出决算为</w:t>
      </w:r>
      <w:r>
        <w:rPr>
          <w:rFonts w:hint="eastAsia" w:ascii="仿宋_GB2312" w:hAnsi="宋体" w:eastAsia="仿宋_GB2312" w:cs="Courier New"/>
          <w:sz w:val="32"/>
          <w:szCs w:val="32"/>
          <w:lang w:val="en-US" w:eastAsia="zh-CN"/>
        </w:rPr>
        <w:t>5.47</w:t>
      </w:r>
      <w:r>
        <w:rPr>
          <w:rFonts w:hint="eastAsia" w:ascii="仿宋_GB2312" w:hAnsi="宋体" w:eastAsia="仿宋_GB2312" w:cs="Courier New"/>
          <w:sz w:val="32"/>
          <w:szCs w:val="32"/>
        </w:rPr>
        <w:t>万元，完成预算的</w:t>
      </w:r>
      <w:r>
        <w:rPr>
          <w:rFonts w:hint="eastAsia" w:ascii="仿宋_GB2312" w:hAnsi="宋体" w:eastAsia="仿宋_GB2312" w:cs="Courier New"/>
          <w:sz w:val="32"/>
          <w:szCs w:val="32"/>
          <w:lang w:val="en-US" w:eastAsia="zh-CN"/>
        </w:rPr>
        <w:t>218.8</w:t>
      </w:r>
      <w:r>
        <w:rPr>
          <w:rFonts w:hint="eastAsia" w:ascii="仿宋_GB2312" w:hAnsi="宋体" w:eastAsia="仿宋_GB2312" w:cs="Courier New"/>
          <w:sz w:val="32"/>
          <w:szCs w:val="32"/>
        </w:rPr>
        <w:t>%；公务接待费支出决算为</w:t>
      </w:r>
      <w:r>
        <w:rPr>
          <w:rFonts w:hint="eastAsia" w:ascii="仿宋_GB2312" w:hAnsi="宋体" w:eastAsia="仿宋_GB2312" w:cs="Courier New"/>
          <w:sz w:val="32"/>
          <w:szCs w:val="32"/>
          <w:lang w:val="en-US" w:eastAsia="zh-CN"/>
        </w:rPr>
        <w:t>533.14</w:t>
      </w:r>
      <w:r>
        <w:rPr>
          <w:rFonts w:hint="eastAsia" w:ascii="仿宋_GB2312" w:hAnsi="宋体" w:eastAsia="仿宋_GB2312" w:cs="Courier New"/>
          <w:sz w:val="32"/>
          <w:szCs w:val="32"/>
        </w:rPr>
        <w:t>万元，完成预算的</w:t>
      </w:r>
      <w:r>
        <w:rPr>
          <w:rFonts w:hint="eastAsia" w:ascii="仿宋_GB2312" w:hAnsi="宋体" w:eastAsia="仿宋_GB2312" w:cs="Courier New"/>
          <w:sz w:val="32"/>
          <w:szCs w:val="32"/>
          <w:lang w:val="en-US" w:eastAsia="zh-CN"/>
        </w:rPr>
        <w:t>263</w:t>
      </w:r>
      <w:r>
        <w:rPr>
          <w:rFonts w:hint="eastAsia" w:ascii="仿宋_GB2312" w:hAnsi="宋体" w:eastAsia="仿宋_GB2312" w:cs="Courier New"/>
          <w:sz w:val="32"/>
          <w:szCs w:val="32"/>
        </w:rPr>
        <w:t>%。2016年度“三公”经费支出决算数大于预算数的主要原因</w:t>
      </w:r>
      <w:r>
        <w:rPr>
          <w:rFonts w:hint="eastAsia" w:ascii="仿宋_GB2312" w:hAnsi="宋体" w:eastAsia="仿宋_GB2312" w:cs="Courier New"/>
          <w:sz w:val="32"/>
          <w:szCs w:val="32"/>
          <w:lang w:val="en-US" w:eastAsia="zh-CN"/>
        </w:rPr>
        <w:t>是</w:t>
      </w:r>
      <w:r>
        <w:rPr>
          <w:rFonts w:hint="eastAsia" w:ascii="仿宋_GB2312" w:hAnsi="宋体" w:eastAsia="仿宋_GB2312" w:cs="Courier New"/>
          <w:sz w:val="32"/>
          <w:szCs w:val="32"/>
          <w:lang w:eastAsia="zh-CN"/>
        </w:rPr>
        <w:t>：</w:t>
      </w:r>
      <w:r>
        <w:rPr>
          <w:rFonts w:hint="eastAsia" w:ascii="仿宋_GB2312" w:hAnsi="宋体" w:eastAsia="仿宋_GB2312" w:cs="Courier New"/>
          <w:sz w:val="32"/>
          <w:szCs w:val="32"/>
          <w:lang w:val="en-US" w:eastAsia="zh-CN"/>
        </w:rPr>
        <w:t>随着物价水平的持续提高，</w:t>
      </w:r>
      <w:r>
        <w:rPr>
          <w:rFonts w:hint="eastAsia" w:ascii="仿宋_GB2312" w:hAnsi="仿宋_GB2312" w:eastAsia="仿宋_GB2312" w:cs="仿宋_GB2312"/>
          <w:sz w:val="32"/>
          <w:szCs w:val="32"/>
        </w:rPr>
        <w:t>公务用车购置及运行费</w:t>
      </w:r>
      <w:r>
        <w:rPr>
          <w:rFonts w:hint="eastAsia" w:ascii="仿宋_GB2312" w:hAnsi="仿宋_GB2312" w:eastAsia="仿宋_GB2312" w:cs="仿宋_GB2312"/>
          <w:sz w:val="32"/>
          <w:szCs w:val="32"/>
          <w:lang w:val="en-US" w:eastAsia="zh-CN"/>
        </w:rPr>
        <w:t>增加过快</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lang w:val="en-US" w:eastAsia="zh-CN"/>
        </w:rPr>
        <w:t>偿还以往年度</w:t>
      </w:r>
      <w:r>
        <w:rPr>
          <w:rFonts w:hint="eastAsia" w:ascii="仿宋_GB2312" w:hAnsi="仿宋_GB2312" w:eastAsia="仿宋_GB2312" w:cs="仿宋_GB2312"/>
          <w:sz w:val="32"/>
          <w:szCs w:val="32"/>
        </w:rPr>
        <w:t>公务接待费。</w:t>
      </w:r>
    </w:p>
    <w:p>
      <w:pPr>
        <w:widowControl w:val="0"/>
        <w:wordWrap/>
        <w:adjustRightInd/>
        <w:snapToGrid/>
        <w:spacing w:line="640" w:lineRule="exact"/>
        <w:ind w:left="0" w:leftChars="0" w:right="0" w:firstLine="640" w:firstLineChars="200"/>
        <w:jc w:val="both"/>
        <w:textAlignment w:val="auto"/>
        <w:outlineLvl w:val="9"/>
        <w:rPr>
          <w:rFonts w:ascii="仿宋_GB2312" w:hAnsi="宋体" w:eastAsia="仿宋_GB2312" w:cs="Courier New"/>
          <w:sz w:val="32"/>
          <w:szCs w:val="32"/>
        </w:rPr>
      </w:pPr>
      <w:r>
        <w:rPr>
          <w:rFonts w:hint="eastAsia" w:ascii="仿宋_GB2312" w:hAnsi="宋体" w:eastAsia="仿宋_GB2312" w:cs="Courier New"/>
          <w:sz w:val="32"/>
          <w:szCs w:val="32"/>
        </w:rPr>
        <w:t>2016年度“三公”经费财政拨款支出决算数比2015年增加</w:t>
      </w:r>
      <w:r>
        <w:rPr>
          <w:rFonts w:hint="eastAsia" w:ascii="仿宋_GB2312" w:hAnsi="宋体" w:eastAsia="仿宋_GB2312" w:cs="Courier New"/>
          <w:sz w:val="32"/>
          <w:szCs w:val="32"/>
          <w:lang w:val="en-US" w:eastAsia="zh-CN"/>
        </w:rPr>
        <w:t>142.40</w:t>
      </w:r>
      <w:r>
        <w:rPr>
          <w:rFonts w:hint="eastAsia" w:ascii="仿宋_GB2312" w:hAnsi="宋体" w:eastAsia="仿宋_GB2312" w:cs="Courier New"/>
          <w:sz w:val="32"/>
          <w:szCs w:val="32"/>
        </w:rPr>
        <w:t>万元，增长</w:t>
      </w:r>
      <w:r>
        <w:rPr>
          <w:rFonts w:hint="eastAsia" w:ascii="仿宋_GB2312" w:hAnsi="宋体" w:eastAsia="仿宋_GB2312" w:cs="Courier New"/>
          <w:sz w:val="32"/>
          <w:szCs w:val="32"/>
          <w:lang w:val="en-US" w:eastAsia="zh-CN"/>
        </w:rPr>
        <w:t>35.9</w:t>
      </w:r>
      <w:r>
        <w:rPr>
          <w:rFonts w:hint="eastAsia" w:ascii="仿宋_GB2312" w:hAnsi="宋体" w:eastAsia="仿宋_GB2312" w:cs="Courier New"/>
          <w:sz w:val="32"/>
          <w:szCs w:val="32"/>
        </w:rPr>
        <w:t>%，其中：</w:t>
      </w:r>
      <w:r>
        <w:rPr>
          <w:rFonts w:hint="eastAsia" w:ascii="仿宋_GB2312" w:hAnsi="宋体" w:eastAsia="仿宋_GB2312" w:cs="Courier New"/>
          <w:sz w:val="32"/>
          <w:szCs w:val="32"/>
          <w:lang w:eastAsia="zh-CN"/>
        </w:rPr>
        <w:t>无</w:t>
      </w:r>
      <w:r>
        <w:rPr>
          <w:rFonts w:hint="eastAsia" w:ascii="仿宋_GB2312" w:hAnsi="宋体" w:eastAsia="仿宋_GB2312" w:cs="Courier New"/>
          <w:sz w:val="32"/>
          <w:szCs w:val="32"/>
        </w:rPr>
        <w:t>因公出国（境）费支出决算；公务用车购置及运行费支出决算增加</w:t>
      </w:r>
      <w:r>
        <w:rPr>
          <w:rFonts w:hint="eastAsia" w:ascii="仿宋_GB2312" w:hAnsi="宋体" w:eastAsia="仿宋_GB2312" w:cs="Courier New"/>
          <w:sz w:val="32"/>
          <w:szCs w:val="32"/>
          <w:lang w:val="en-US" w:eastAsia="zh-CN"/>
        </w:rPr>
        <w:t>2.03</w:t>
      </w:r>
      <w:r>
        <w:rPr>
          <w:rFonts w:hint="eastAsia" w:ascii="仿宋_GB2312" w:hAnsi="宋体" w:eastAsia="仿宋_GB2312" w:cs="Courier New"/>
          <w:sz w:val="32"/>
          <w:szCs w:val="32"/>
        </w:rPr>
        <w:t>万元，增长</w:t>
      </w:r>
      <w:r>
        <w:rPr>
          <w:rFonts w:hint="eastAsia" w:ascii="仿宋_GB2312" w:hAnsi="宋体" w:eastAsia="仿宋_GB2312" w:cs="Courier New"/>
          <w:sz w:val="32"/>
          <w:szCs w:val="32"/>
          <w:lang w:val="en-US" w:eastAsia="zh-CN"/>
        </w:rPr>
        <w:t>59.0</w:t>
      </w:r>
      <w:r>
        <w:rPr>
          <w:rFonts w:hint="eastAsia" w:ascii="仿宋_GB2312" w:hAnsi="宋体" w:eastAsia="仿宋_GB2312" w:cs="Courier New"/>
          <w:sz w:val="32"/>
          <w:szCs w:val="32"/>
        </w:rPr>
        <w:t>%；公务接待费支出决算增加</w:t>
      </w:r>
      <w:r>
        <w:rPr>
          <w:rFonts w:hint="eastAsia" w:ascii="仿宋_GB2312" w:hAnsi="宋体" w:eastAsia="仿宋_GB2312" w:cs="Courier New"/>
          <w:sz w:val="32"/>
          <w:szCs w:val="32"/>
          <w:lang w:val="en-US" w:eastAsia="zh-CN"/>
        </w:rPr>
        <w:t>140.37</w:t>
      </w:r>
      <w:r>
        <w:rPr>
          <w:rFonts w:hint="eastAsia" w:ascii="仿宋_GB2312" w:hAnsi="宋体" w:eastAsia="仿宋_GB2312" w:cs="Courier New"/>
          <w:sz w:val="32"/>
          <w:szCs w:val="32"/>
        </w:rPr>
        <w:t>万元，增长</w:t>
      </w:r>
      <w:r>
        <w:rPr>
          <w:rFonts w:hint="eastAsia" w:ascii="仿宋_GB2312" w:hAnsi="宋体" w:eastAsia="仿宋_GB2312" w:cs="Courier New"/>
          <w:sz w:val="32"/>
          <w:szCs w:val="32"/>
          <w:lang w:val="en-US" w:eastAsia="zh-CN"/>
        </w:rPr>
        <w:t>35.7</w:t>
      </w:r>
      <w:r>
        <w:rPr>
          <w:rFonts w:hint="eastAsia" w:ascii="仿宋_GB2312" w:hAnsi="宋体" w:eastAsia="仿宋_GB2312" w:cs="Courier New"/>
          <w:sz w:val="32"/>
          <w:szCs w:val="32"/>
        </w:rPr>
        <w:t>%。公务用车购置及运行费支出增加的主要原因是</w:t>
      </w:r>
      <w:r>
        <w:rPr>
          <w:rFonts w:hint="eastAsia" w:ascii="仿宋_GB2312" w:hAnsi="仿宋_GB2312" w:eastAsia="仿宋_GB2312" w:cs="仿宋_GB2312"/>
          <w:sz w:val="32"/>
          <w:szCs w:val="32"/>
          <w:lang w:val="en-US" w:eastAsia="zh-CN"/>
        </w:rPr>
        <w:t>我单位车辆使用年限长，车况较差，多数零部件出现故障，造成车辆无法正常运行，故在2016年多次进行维修</w:t>
      </w:r>
      <w:r>
        <w:rPr>
          <w:rFonts w:hint="eastAsia" w:ascii="仿宋_GB2312" w:hAnsi="宋体" w:eastAsia="仿宋_GB2312" w:cs="Courier New"/>
          <w:sz w:val="32"/>
          <w:szCs w:val="32"/>
        </w:rPr>
        <w:t>；公务接待费支出增加的主要原因是</w:t>
      </w:r>
      <w:r>
        <w:rPr>
          <w:rFonts w:hint="eastAsia" w:ascii="仿宋_GB2312" w:hAnsi="仿宋_GB2312" w:eastAsia="仿宋_GB2312" w:cs="仿宋_GB2312"/>
          <w:sz w:val="32"/>
          <w:szCs w:val="32"/>
          <w:lang w:val="en-US" w:eastAsia="zh-CN"/>
        </w:rPr>
        <w:t>2015年我单位经费不足，2016年还2015年所欠部分公务接待费欠款</w:t>
      </w:r>
      <w:r>
        <w:rPr>
          <w:rFonts w:hint="eastAsia" w:ascii="仿宋_GB2312" w:hAnsi="宋体" w:eastAsia="仿宋_GB2312" w:cs="Courier New"/>
          <w:sz w:val="32"/>
          <w:szCs w:val="32"/>
        </w:rPr>
        <w:t>。</w:t>
      </w:r>
    </w:p>
    <w:p>
      <w:pPr>
        <w:widowControl w:val="0"/>
        <w:numPr>
          <w:ilvl w:val="0"/>
          <w:numId w:val="5"/>
        </w:numPr>
        <w:kinsoku w:val="0"/>
        <w:wordWrap/>
        <w:overflowPunct w:val="0"/>
        <w:autoSpaceDE w:val="0"/>
        <w:autoSpaceDN w:val="0"/>
        <w:adjustRightInd w:val="0"/>
        <w:snapToGrid w:val="0"/>
        <w:spacing w:line="640" w:lineRule="exact"/>
        <w:ind w:right="0" w:firstLine="640"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“三公”经费财政拨款支出决算具体情况说明。</w:t>
      </w:r>
    </w:p>
    <w:p>
      <w:pPr>
        <w:widowControl w:val="0"/>
        <w:kinsoku w:val="0"/>
        <w:wordWrap/>
        <w:overflowPunct w:val="0"/>
        <w:autoSpaceDE w:val="0"/>
        <w:autoSpaceDN w:val="0"/>
        <w:adjustRightInd w:val="0"/>
        <w:snapToGrid w:val="0"/>
        <w:spacing w:line="640" w:lineRule="exact"/>
        <w:ind w:right="0" w:firstLine="640" w:firstLineChars="200"/>
        <w:textAlignment w:val="auto"/>
        <w:rPr>
          <w:rFonts w:ascii="仿宋_GB2312" w:hAnsi="宋体" w:eastAsia="仿宋_GB2312" w:cs="Courier New"/>
          <w:sz w:val="32"/>
          <w:szCs w:val="32"/>
        </w:rPr>
      </w:pPr>
      <w:r>
        <w:rPr>
          <w:rFonts w:hint="eastAsia" w:ascii="仿宋_GB2312" w:hAnsi="宋体" w:eastAsia="仿宋_GB2312" w:cs="Courier New"/>
          <w:sz w:val="32"/>
          <w:szCs w:val="32"/>
        </w:rPr>
        <w:t>2016年度“三公”经费财政拨款支出决算中，因公出国（境）费支出决算</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万元，占</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%；公务用车购置及运行费支出决算</w:t>
      </w:r>
      <w:r>
        <w:rPr>
          <w:rFonts w:hint="eastAsia" w:ascii="仿宋_GB2312" w:hAnsi="宋体" w:eastAsia="仿宋_GB2312" w:cs="Courier New"/>
          <w:sz w:val="32"/>
          <w:szCs w:val="32"/>
          <w:lang w:val="en-US" w:eastAsia="zh-CN"/>
        </w:rPr>
        <w:t>5.47</w:t>
      </w:r>
      <w:r>
        <w:rPr>
          <w:rFonts w:hint="eastAsia" w:ascii="仿宋_GB2312" w:hAnsi="宋体" w:eastAsia="仿宋_GB2312" w:cs="Courier New"/>
          <w:sz w:val="32"/>
          <w:szCs w:val="32"/>
        </w:rPr>
        <w:t>万元，占</w:t>
      </w:r>
      <w:r>
        <w:rPr>
          <w:rFonts w:hint="eastAsia" w:ascii="仿宋_GB2312" w:hAnsi="宋体" w:eastAsia="仿宋_GB2312" w:cs="Courier New"/>
          <w:sz w:val="32"/>
          <w:szCs w:val="32"/>
          <w:lang w:val="en-US" w:eastAsia="zh-CN"/>
        </w:rPr>
        <w:t>1</w:t>
      </w:r>
      <w:r>
        <w:rPr>
          <w:rFonts w:hint="eastAsia" w:ascii="仿宋_GB2312" w:hAnsi="宋体" w:eastAsia="仿宋_GB2312" w:cs="Courier New"/>
          <w:sz w:val="32"/>
          <w:szCs w:val="32"/>
        </w:rPr>
        <w:t>%；公务接待费支出决算</w:t>
      </w:r>
      <w:r>
        <w:rPr>
          <w:rFonts w:hint="eastAsia" w:ascii="仿宋_GB2312" w:hAnsi="宋体" w:eastAsia="仿宋_GB2312" w:cs="Courier New"/>
          <w:sz w:val="32"/>
          <w:szCs w:val="32"/>
          <w:lang w:val="en-US" w:eastAsia="zh-CN"/>
        </w:rPr>
        <w:t>533.14</w:t>
      </w:r>
      <w:r>
        <w:rPr>
          <w:rFonts w:hint="eastAsia" w:ascii="仿宋_GB2312" w:hAnsi="宋体" w:eastAsia="仿宋_GB2312" w:cs="Courier New"/>
          <w:sz w:val="32"/>
          <w:szCs w:val="32"/>
        </w:rPr>
        <w:t>万元，占</w:t>
      </w:r>
      <w:r>
        <w:rPr>
          <w:rFonts w:hint="eastAsia" w:ascii="仿宋_GB2312" w:hAnsi="宋体" w:eastAsia="仿宋_GB2312" w:cs="Courier New"/>
          <w:sz w:val="32"/>
          <w:szCs w:val="32"/>
          <w:lang w:val="en-US" w:eastAsia="zh-CN"/>
        </w:rPr>
        <w:t>99</w:t>
      </w:r>
      <w:r>
        <w:rPr>
          <w:rFonts w:hint="eastAsia" w:ascii="仿宋_GB2312" w:hAnsi="宋体" w:eastAsia="仿宋_GB2312" w:cs="Courier New"/>
          <w:sz w:val="32"/>
          <w:szCs w:val="32"/>
        </w:rPr>
        <w:t>%。具体情况如下：</w:t>
      </w:r>
    </w:p>
    <w:p>
      <w:pPr>
        <w:widowControl w:val="0"/>
        <w:wordWrap/>
        <w:adjustRightInd w:val="0"/>
        <w:snapToGrid w:val="0"/>
        <w:spacing w:line="640" w:lineRule="exact"/>
        <w:ind w:right="0"/>
        <w:jc w:val="center"/>
        <w:textAlignment w:val="auto"/>
        <w:rPr>
          <w:rFonts w:ascii="仿宋_GB2312" w:hAnsi="宋体" w:eastAsia="仿宋_GB2312" w:cs="Courier New"/>
          <w:sz w:val="32"/>
          <w:szCs w:val="32"/>
        </w:rPr>
      </w:pPr>
      <w:r>
        <w:rPr>
          <w:rFonts w:hint="eastAsia" w:ascii="宋体" w:hAnsi="宋体" w:eastAsia="宋体" w:cs="宋体"/>
          <w:sz w:val="24"/>
        </w:rPr>
        <w:t>图7：“三公”经费财政拨款支出结构</w:t>
      </w:r>
    </w:p>
    <w:p>
      <w:pPr>
        <w:widowControl w:val="0"/>
        <w:numPr>
          <w:ilvl w:val="0"/>
          <w:numId w:val="6"/>
        </w:numPr>
        <w:kinsoku w:val="0"/>
        <w:wordWrap/>
        <w:overflowPunct w:val="0"/>
        <w:autoSpaceDE w:val="0"/>
        <w:autoSpaceDN w:val="0"/>
        <w:adjustRightInd w:val="0"/>
        <w:snapToGrid w:val="0"/>
        <w:spacing w:line="640" w:lineRule="exact"/>
        <w:ind w:right="0" w:firstLine="643" w:firstLineChars="200"/>
        <w:textAlignment w:val="auto"/>
        <w:rPr>
          <w:rFonts w:ascii="仿宋_GB2312" w:hAnsi="宋体" w:eastAsia="仿宋_GB2312" w:cs="Courier New"/>
          <w:sz w:val="32"/>
          <w:szCs w:val="32"/>
        </w:rPr>
      </w:pPr>
      <w:r>
        <w:rPr>
          <w:rFonts w:hint="eastAsia" w:ascii="仿宋_GB2312" w:hAnsi="宋体" w:eastAsia="仿宋_GB2312" w:cs="Courier New"/>
          <w:b/>
          <w:bCs/>
          <w:sz w:val="32"/>
          <w:szCs w:val="32"/>
        </w:rPr>
        <w:t>因公出国（境）费</w:t>
      </w:r>
      <w:r>
        <w:rPr>
          <w:rFonts w:hint="eastAsia" w:ascii="仿宋_GB2312" w:hAnsi="宋体" w:eastAsia="仿宋_GB2312" w:cs="Courier New"/>
          <w:sz w:val="32"/>
          <w:szCs w:val="32"/>
        </w:rPr>
        <w:t>支出</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w:t>
      </w:r>
      <w:r>
        <w:rPr>
          <w:rFonts w:hint="eastAsia" w:ascii="仿宋_GB2312" w:hAnsi="宋体" w:eastAsia="仿宋_GB2312" w:cs="Courier New"/>
          <w:sz w:val="32"/>
          <w:szCs w:val="32"/>
          <w:lang w:eastAsia="zh-CN"/>
        </w:rPr>
        <w:t>，</w:t>
      </w:r>
      <w:r>
        <w:rPr>
          <w:rFonts w:hint="eastAsia" w:ascii="仿宋_GB2312" w:hAnsi="宋体" w:eastAsia="仿宋_GB2312" w:cs="Courier New"/>
          <w:sz w:val="32"/>
          <w:szCs w:val="32"/>
          <w:lang w:val="en-US" w:eastAsia="zh-CN"/>
        </w:rPr>
        <w:t>0人</w:t>
      </w:r>
      <w:r>
        <w:rPr>
          <w:rFonts w:hint="eastAsia" w:ascii="仿宋_GB2312" w:hAnsi="宋体" w:eastAsia="仿宋_GB2312" w:cs="Courier New"/>
          <w:sz w:val="32"/>
          <w:szCs w:val="32"/>
        </w:rPr>
        <w:t>。</w:t>
      </w:r>
    </w:p>
    <w:p>
      <w:pPr>
        <w:widowControl w:val="0"/>
        <w:numPr>
          <w:ilvl w:val="0"/>
          <w:numId w:val="6"/>
        </w:numPr>
        <w:kinsoku w:val="0"/>
        <w:wordWrap/>
        <w:overflowPunct w:val="0"/>
        <w:autoSpaceDE w:val="0"/>
        <w:autoSpaceDN w:val="0"/>
        <w:adjustRightInd w:val="0"/>
        <w:snapToGrid w:val="0"/>
        <w:spacing w:line="640" w:lineRule="exact"/>
        <w:ind w:right="0" w:firstLine="643" w:firstLineChars="200"/>
        <w:textAlignment w:val="auto"/>
        <w:rPr>
          <w:rFonts w:ascii="仿宋_GB2312" w:hAnsi="宋体" w:eastAsia="仿宋_GB2312" w:cs="Courier New"/>
          <w:sz w:val="32"/>
          <w:szCs w:val="32"/>
        </w:rPr>
      </w:pPr>
      <w:r>
        <w:rPr>
          <w:rFonts w:hint="eastAsia" w:ascii="仿宋_GB2312" w:hAnsi="宋体" w:eastAsia="仿宋_GB2312" w:cs="Courier New"/>
          <w:b/>
          <w:bCs/>
          <w:sz w:val="32"/>
          <w:szCs w:val="32"/>
        </w:rPr>
        <w:t>公务用车购置及运行费</w:t>
      </w:r>
      <w:r>
        <w:rPr>
          <w:rFonts w:hint="eastAsia" w:ascii="仿宋_GB2312" w:hAnsi="宋体" w:eastAsia="仿宋_GB2312" w:cs="Courier New"/>
          <w:sz w:val="32"/>
          <w:szCs w:val="32"/>
        </w:rPr>
        <w:t>支出</w:t>
      </w:r>
      <w:r>
        <w:rPr>
          <w:rFonts w:hint="eastAsia" w:ascii="仿宋_GB2312" w:hAnsi="宋体" w:eastAsia="仿宋_GB2312" w:cs="Courier New"/>
          <w:sz w:val="32"/>
          <w:szCs w:val="32"/>
          <w:lang w:val="en-US" w:eastAsia="zh-CN"/>
        </w:rPr>
        <w:t>5.47</w:t>
      </w:r>
      <w:r>
        <w:rPr>
          <w:rFonts w:hint="eastAsia" w:ascii="仿宋_GB2312" w:hAnsi="宋体" w:eastAsia="仿宋_GB2312" w:cs="Courier New"/>
          <w:sz w:val="32"/>
          <w:szCs w:val="32"/>
        </w:rPr>
        <w:t>万元。其中：</w:t>
      </w:r>
      <w:r>
        <w:rPr>
          <w:rFonts w:hint="eastAsia" w:ascii="仿宋_GB2312" w:hAnsi="宋体" w:eastAsia="仿宋_GB2312" w:cs="Courier New"/>
          <w:b/>
          <w:bCs/>
          <w:sz w:val="32"/>
          <w:szCs w:val="32"/>
        </w:rPr>
        <w:t>公务用车购置</w:t>
      </w:r>
      <w:r>
        <w:rPr>
          <w:rFonts w:hint="eastAsia" w:ascii="仿宋_GB2312" w:hAnsi="宋体" w:eastAsia="仿宋_GB2312" w:cs="Courier New"/>
          <w:sz w:val="32"/>
          <w:szCs w:val="32"/>
        </w:rPr>
        <w:t>支出为</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w:t>
      </w:r>
      <w:r>
        <w:rPr>
          <w:rFonts w:hint="eastAsia" w:ascii="仿宋_GB2312" w:hAnsi="宋体" w:eastAsia="仿宋_GB2312" w:cs="Courier New"/>
          <w:sz w:val="32"/>
          <w:szCs w:val="32"/>
          <w:lang w:eastAsia="zh-CN"/>
        </w:rPr>
        <w:t>；</w:t>
      </w:r>
      <w:r>
        <w:rPr>
          <w:rFonts w:hint="eastAsia" w:ascii="仿宋_GB2312" w:hAnsi="宋体" w:eastAsia="仿宋_GB2312" w:cs="Courier New"/>
          <w:b/>
          <w:bCs/>
          <w:sz w:val="32"/>
          <w:szCs w:val="32"/>
        </w:rPr>
        <w:t>公务用车运行</w:t>
      </w:r>
      <w:r>
        <w:rPr>
          <w:rFonts w:hint="eastAsia" w:ascii="仿宋_GB2312" w:hAnsi="宋体" w:eastAsia="仿宋_GB2312" w:cs="Courier New"/>
          <w:sz w:val="32"/>
          <w:szCs w:val="32"/>
        </w:rPr>
        <w:t>支出</w:t>
      </w:r>
      <w:r>
        <w:rPr>
          <w:rFonts w:hint="eastAsia" w:ascii="仿宋_GB2312" w:hAnsi="宋体" w:eastAsia="仿宋_GB2312" w:cs="Courier New"/>
          <w:sz w:val="32"/>
          <w:szCs w:val="32"/>
          <w:lang w:val="en-US" w:eastAsia="zh-CN"/>
        </w:rPr>
        <w:t>5.47</w:t>
      </w:r>
      <w:r>
        <w:rPr>
          <w:rFonts w:hint="eastAsia" w:ascii="仿宋_GB2312" w:hAnsi="宋体" w:eastAsia="仿宋_GB2312" w:cs="Courier New"/>
          <w:sz w:val="32"/>
          <w:szCs w:val="32"/>
        </w:rPr>
        <w:t>万元。主要用于</w:t>
      </w:r>
      <w:r>
        <w:rPr>
          <w:rFonts w:hint="eastAsia" w:ascii="仿宋_GB2312" w:hAnsi="宋体" w:eastAsia="仿宋_GB2312" w:cs="Courier New"/>
          <w:sz w:val="32"/>
          <w:szCs w:val="32"/>
          <w:lang w:eastAsia="zh-CN"/>
        </w:rPr>
        <w:t>燃料费、维修费、过桥过路费、保险费等支出</w:t>
      </w:r>
      <w:r>
        <w:rPr>
          <w:rFonts w:hint="eastAsia" w:ascii="仿宋_GB2312" w:hAnsi="宋体" w:eastAsia="仿宋_GB2312" w:cs="Courier New"/>
          <w:sz w:val="32"/>
          <w:szCs w:val="32"/>
        </w:rPr>
        <w:t>。2016年期末单位开支财政拨款的公务用车保有量为</w:t>
      </w:r>
      <w:r>
        <w:rPr>
          <w:rFonts w:hint="eastAsia" w:ascii="仿宋_GB2312" w:hAnsi="宋体" w:eastAsia="仿宋_GB2312" w:cs="Courier New"/>
          <w:sz w:val="32"/>
          <w:szCs w:val="32"/>
          <w:lang w:val="en-US" w:eastAsia="zh-CN"/>
        </w:rPr>
        <w:t>1辆</w:t>
      </w:r>
      <w:r>
        <w:rPr>
          <w:rFonts w:hint="eastAsia" w:ascii="仿宋_GB2312" w:hAnsi="宋体" w:eastAsia="仿宋_GB2312" w:cs="Courier New"/>
          <w:sz w:val="32"/>
          <w:szCs w:val="32"/>
        </w:rPr>
        <w:t>。</w:t>
      </w:r>
    </w:p>
    <w:p>
      <w:pPr>
        <w:widowControl w:val="0"/>
        <w:numPr>
          <w:ilvl w:val="0"/>
          <w:numId w:val="6"/>
        </w:numPr>
        <w:kinsoku w:val="0"/>
        <w:wordWrap/>
        <w:overflowPunct w:val="0"/>
        <w:autoSpaceDE w:val="0"/>
        <w:autoSpaceDN w:val="0"/>
        <w:adjustRightInd w:val="0"/>
        <w:snapToGrid w:val="0"/>
        <w:spacing w:line="640" w:lineRule="exact"/>
        <w:ind w:right="0" w:firstLine="643" w:firstLineChars="200"/>
        <w:textAlignment w:val="auto"/>
        <w:rPr>
          <w:rFonts w:hint="eastAsia" w:ascii="仿宋_GB2312" w:hAnsi="宋体" w:eastAsia="仿宋_GB2312" w:cs="Courier New"/>
          <w:b/>
          <w:bCs/>
          <w:sz w:val="32"/>
          <w:szCs w:val="32"/>
        </w:rPr>
      </w:pPr>
      <w:r>
        <w:rPr>
          <w:rFonts w:hint="eastAsia" w:ascii="仿宋_GB2312" w:hAnsi="宋体" w:eastAsia="仿宋_GB2312" w:cs="Courier New"/>
          <w:b/>
          <w:bCs/>
          <w:sz w:val="32"/>
          <w:szCs w:val="32"/>
        </w:rPr>
        <w:t>公务接待费支出</w:t>
      </w:r>
      <w:r>
        <w:rPr>
          <w:rFonts w:hint="eastAsia" w:ascii="仿宋_GB2312" w:hAnsi="宋体" w:eastAsia="仿宋_GB2312" w:cs="Courier New"/>
          <w:b/>
          <w:bCs/>
          <w:sz w:val="32"/>
          <w:szCs w:val="32"/>
          <w:lang w:val="en-US" w:eastAsia="zh-CN"/>
        </w:rPr>
        <w:t>533.14</w:t>
      </w:r>
      <w:r>
        <w:rPr>
          <w:rFonts w:hint="eastAsia" w:ascii="仿宋_GB2312" w:hAnsi="宋体" w:eastAsia="仿宋_GB2312" w:cs="Courier New"/>
          <w:b/>
          <w:bCs/>
          <w:sz w:val="32"/>
          <w:szCs w:val="32"/>
        </w:rPr>
        <w:t>万元。</w:t>
      </w:r>
      <w:r>
        <w:rPr>
          <w:rFonts w:hint="eastAsia" w:ascii="仿宋_GB2312" w:hAnsi="宋体" w:eastAsia="仿宋_GB2312" w:cs="Courier New"/>
          <w:b w:val="0"/>
          <w:bCs w:val="0"/>
          <w:sz w:val="32"/>
          <w:szCs w:val="32"/>
        </w:rPr>
        <w:t>主要用于</w:t>
      </w:r>
      <w:r>
        <w:rPr>
          <w:rFonts w:hint="eastAsia" w:ascii="仿宋_GB2312" w:hAnsi="宋体" w:eastAsia="仿宋_GB2312" w:cs="Courier New"/>
          <w:b w:val="0"/>
          <w:bCs w:val="0"/>
          <w:sz w:val="32"/>
          <w:szCs w:val="32"/>
          <w:lang w:eastAsia="zh-CN"/>
        </w:rPr>
        <w:t>全县的日常公务接待工作</w:t>
      </w:r>
      <w:r>
        <w:rPr>
          <w:rFonts w:hint="eastAsia" w:ascii="仿宋_GB2312" w:hAnsi="宋体" w:eastAsia="仿宋_GB2312" w:cs="Courier New"/>
          <w:b w:val="0"/>
          <w:bCs w:val="0"/>
          <w:sz w:val="32"/>
          <w:szCs w:val="32"/>
        </w:rPr>
        <w:t>。</w:t>
      </w:r>
      <w:r>
        <w:rPr>
          <w:rFonts w:hint="eastAsia" w:ascii="仿宋_GB2312" w:hAnsi="宋体" w:eastAsia="仿宋_GB2312" w:cs="Courier New"/>
          <w:b w:val="0"/>
          <w:bCs w:val="0"/>
          <w:sz w:val="32"/>
          <w:szCs w:val="32"/>
          <w:lang w:eastAsia="zh-CN"/>
        </w:rPr>
        <w:t>接待办</w:t>
      </w:r>
      <w:r>
        <w:rPr>
          <w:rFonts w:hint="eastAsia" w:ascii="仿宋_GB2312" w:hAnsi="宋体" w:eastAsia="仿宋_GB2312" w:cs="Courier New"/>
          <w:b w:val="0"/>
          <w:bCs w:val="0"/>
          <w:sz w:val="32"/>
          <w:szCs w:val="32"/>
          <w:lang w:val="en-US" w:eastAsia="zh-CN"/>
        </w:rPr>
        <w:t>2016年度共接待国内来访团组2981个、来访人员29482人次（不包括陪同人员）。</w:t>
      </w:r>
      <w:bookmarkStart w:id="0" w:name="_GoBack"/>
      <w:bookmarkEnd w:id="0"/>
    </w:p>
    <w:p>
      <w:pPr>
        <w:widowControl w:val="0"/>
        <w:numPr>
          <w:ilvl w:val="0"/>
          <w:numId w:val="3"/>
        </w:numPr>
        <w:wordWrap/>
        <w:adjustRightInd w:val="0"/>
        <w:snapToGrid w:val="0"/>
        <w:spacing w:line="620" w:lineRule="exact"/>
        <w:ind w:right="0" w:firstLine="640" w:firstLineChars="200"/>
        <w:textAlignment w:val="auto"/>
        <w:outlineLvl w:val="1"/>
        <w:rPr>
          <w:rFonts w:ascii="黑体" w:hAnsi="黑体" w:eastAsia="黑体"/>
          <w:sz w:val="32"/>
          <w:szCs w:val="32"/>
        </w:rPr>
      </w:pPr>
      <w:r>
        <w:rPr>
          <w:rFonts w:hint="eastAsia" w:ascii="黑体" w:hAnsi="黑体" w:eastAsia="黑体"/>
          <w:sz w:val="32"/>
          <w:szCs w:val="32"/>
        </w:rPr>
        <w:t>预算绩效情况说明</w:t>
      </w:r>
      <w:r>
        <w:rPr>
          <w:rFonts w:hint="eastAsia" w:ascii="黑体" w:hAnsi="黑体" w:eastAsia="黑体"/>
          <w:sz w:val="32"/>
          <w:szCs w:val="32"/>
          <w:lang w:val="en-US" w:eastAsia="zh-CN"/>
        </w:rPr>
        <w:t xml:space="preserve">  </w:t>
      </w:r>
    </w:p>
    <w:p>
      <w:pPr>
        <w:widowControl w:val="0"/>
        <w:numPr>
          <w:numId w:val="0"/>
        </w:numPr>
        <w:wordWrap/>
        <w:adjustRightInd w:val="0"/>
        <w:snapToGrid w:val="0"/>
        <w:spacing w:line="620" w:lineRule="exact"/>
        <w:ind w:leftChars="200" w:right="0"/>
        <w:textAlignment w:val="auto"/>
        <w:outlineLvl w:val="1"/>
        <w:rPr>
          <w:rFonts w:ascii="黑体" w:hAnsi="黑体" w:eastAsia="黑体"/>
          <w:sz w:val="32"/>
          <w:szCs w:val="32"/>
        </w:rPr>
      </w:pPr>
      <w:r>
        <w:rPr>
          <w:rFonts w:hint="eastAsia" w:ascii="黑体" w:hAnsi="黑体" w:eastAsia="黑体"/>
          <w:sz w:val="32"/>
          <w:szCs w:val="32"/>
          <w:lang w:val="en-US" w:eastAsia="zh-CN"/>
        </w:rPr>
        <w:t xml:space="preserve">  </w:t>
      </w:r>
      <w:r>
        <w:rPr>
          <w:rFonts w:hint="eastAsia" w:ascii="仿宋" w:hAnsi="仿宋" w:eastAsia="仿宋" w:cs="仿宋"/>
          <w:sz w:val="32"/>
          <w:szCs w:val="32"/>
          <w:lang w:eastAsia="zh-CN"/>
        </w:rPr>
        <w:t>无。</w:t>
      </w:r>
    </w:p>
    <w:p>
      <w:pPr>
        <w:widowControl w:val="0"/>
        <w:numPr>
          <w:ilvl w:val="0"/>
          <w:numId w:val="3"/>
        </w:numPr>
        <w:wordWrap/>
        <w:adjustRightInd w:val="0"/>
        <w:snapToGrid w:val="0"/>
        <w:spacing w:line="620" w:lineRule="exact"/>
        <w:ind w:right="0" w:firstLine="640" w:firstLineChars="200"/>
        <w:textAlignment w:val="auto"/>
        <w:outlineLvl w:val="1"/>
        <w:rPr>
          <w:rFonts w:ascii="黑体" w:hAnsi="黑体" w:eastAsia="黑体"/>
          <w:sz w:val="32"/>
          <w:szCs w:val="32"/>
        </w:rPr>
      </w:pPr>
      <w:r>
        <w:rPr>
          <w:rFonts w:hint="eastAsia" w:ascii="黑体" w:hAnsi="黑体" w:eastAsia="黑体"/>
          <w:sz w:val="32"/>
          <w:szCs w:val="32"/>
        </w:rPr>
        <w:t>政府性基金预算财政拨款支出决算情况说明</w:t>
      </w:r>
    </w:p>
    <w:p>
      <w:pPr>
        <w:widowControl w:val="0"/>
        <w:kinsoku w:val="0"/>
        <w:wordWrap/>
        <w:overflowPunct w:val="0"/>
        <w:autoSpaceDE w:val="0"/>
        <w:autoSpaceDN w:val="0"/>
        <w:adjustRightInd w:val="0"/>
        <w:snapToGrid w:val="0"/>
        <w:spacing w:line="620" w:lineRule="exact"/>
        <w:ind w:right="0" w:firstLine="640" w:firstLineChars="200"/>
        <w:textAlignment w:val="auto"/>
        <w:rPr>
          <w:rFonts w:hint="eastAsia" w:ascii="黑体" w:hAnsi="黑体" w:eastAsia="黑体"/>
          <w:sz w:val="32"/>
          <w:szCs w:val="32"/>
          <w:lang w:eastAsia="zh-CN"/>
        </w:rPr>
      </w:pPr>
      <w:r>
        <w:rPr>
          <w:rFonts w:hint="eastAsia" w:ascii="仿宋_GB2312" w:hAnsi="宋体" w:eastAsia="仿宋_GB2312" w:cs="Courier New"/>
          <w:sz w:val="32"/>
          <w:szCs w:val="32"/>
        </w:rPr>
        <w:t>2016年度政府性基金预算财政拨款支出年初预算为</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万元，支出决算为</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万元，完成年初预算的</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w:t>
      </w:r>
    </w:p>
    <w:p>
      <w:pPr>
        <w:widowControl w:val="0"/>
        <w:numPr>
          <w:numId w:val="0"/>
        </w:numPr>
        <w:wordWrap/>
        <w:adjustRightInd w:val="0"/>
        <w:snapToGrid w:val="0"/>
        <w:spacing w:line="620" w:lineRule="exact"/>
        <w:ind w:right="0" w:firstLine="640" w:firstLineChars="200"/>
        <w:textAlignment w:val="auto"/>
        <w:outlineLvl w:val="1"/>
        <w:rPr>
          <w:rFonts w:hint="eastAsia" w:ascii="黑体" w:hAnsi="黑体" w:eastAsia="黑体"/>
          <w:sz w:val="32"/>
          <w:szCs w:val="32"/>
        </w:rPr>
      </w:pPr>
      <w:r>
        <w:rPr>
          <w:rFonts w:hint="eastAsia" w:ascii="黑体" w:hAnsi="黑体" w:eastAsia="黑体"/>
          <w:sz w:val="32"/>
          <w:szCs w:val="32"/>
          <w:lang w:val="en-US" w:eastAsia="zh-CN"/>
        </w:rPr>
        <w:t>十、</w:t>
      </w:r>
      <w:r>
        <w:rPr>
          <w:rFonts w:hint="eastAsia" w:ascii="黑体" w:hAnsi="黑体" w:eastAsia="黑体"/>
          <w:sz w:val="32"/>
          <w:szCs w:val="32"/>
        </w:rPr>
        <w:t>其他重要事项</w:t>
      </w:r>
    </w:p>
    <w:p>
      <w:pPr>
        <w:widowControl w:val="0"/>
        <w:numPr>
          <w:ilvl w:val="0"/>
          <w:numId w:val="7"/>
        </w:numPr>
        <w:kinsoku w:val="0"/>
        <w:wordWrap/>
        <w:overflowPunct w:val="0"/>
        <w:autoSpaceDE w:val="0"/>
        <w:autoSpaceDN w:val="0"/>
        <w:adjustRightInd w:val="0"/>
        <w:snapToGrid w:val="0"/>
        <w:spacing w:line="620" w:lineRule="exact"/>
        <w:ind w:right="0" w:firstLine="640" w:firstLineChars="200"/>
        <w:textAlignment w:val="auto"/>
        <w:rPr>
          <w:rFonts w:ascii="楷体_GB2312" w:hAnsi="Times New Roman" w:eastAsia="楷体_GB2312" w:cs="黑体"/>
          <w:bCs/>
          <w:kern w:val="0"/>
          <w:sz w:val="32"/>
          <w:szCs w:val="32"/>
        </w:rPr>
      </w:pPr>
      <w:r>
        <w:rPr>
          <w:rFonts w:hint="eastAsia" w:ascii="楷体_GB2312" w:hAnsi="Times New Roman" w:eastAsia="楷体_GB2312" w:cs="仿宋_GB2312"/>
          <w:bCs/>
          <w:kern w:val="0"/>
          <w:sz w:val="32"/>
          <w:szCs w:val="32"/>
        </w:rPr>
        <w:t>机关运行经费支出情况。</w:t>
      </w:r>
    </w:p>
    <w:p>
      <w:pPr>
        <w:widowControl w:val="0"/>
        <w:kinsoku w:val="0"/>
        <w:wordWrap/>
        <w:overflowPunct w:val="0"/>
        <w:autoSpaceDE w:val="0"/>
        <w:autoSpaceDN w:val="0"/>
        <w:adjustRightInd w:val="0"/>
        <w:snapToGrid w:val="0"/>
        <w:spacing w:line="620" w:lineRule="exact"/>
        <w:ind w:right="0" w:firstLine="640" w:firstLineChars="200"/>
        <w:textAlignment w:val="auto"/>
        <w:rPr>
          <w:rFonts w:ascii="仿宋_GB2312" w:hAnsi="宋体" w:eastAsia="仿宋_GB2312" w:cs="Courier New"/>
          <w:sz w:val="32"/>
          <w:szCs w:val="32"/>
        </w:rPr>
      </w:pPr>
      <w:r>
        <w:rPr>
          <w:rFonts w:hint="eastAsia" w:ascii="仿宋_GB2312" w:hAnsi="宋体" w:eastAsia="仿宋_GB2312" w:cs="Courier New"/>
          <w:sz w:val="32"/>
          <w:szCs w:val="32"/>
        </w:rPr>
        <w:t>2016年度机关运行经费支出</w:t>
      </w:r>
      <w:r>
        <w:rPr>
          <w:rFonts w:hint="eastAsia" w:ascii="仿宋_GB2312" w:hAnsi="宋体" w:eastAsia="仿宋_GB2312" w:cs="Courier New"/>
          <w:sz w:val="32"/>
          <w:szCs w:val="32"/>
          <w:lang w:val="en-US" w:eastAsia="zh-CN"/>
        </w:rPr>
        <w:t>210.63</w:t>
      </w:r>
      <w:r>
        <w:rPr>
          <w:rFonts w:hint="eastAsia" w:ascii="仿宋_GB2312" w:hAnsi="宋体" w:eastAsia="仿宋_GB2312" w:cs="Courier New"/>
          <w:sz w:val="32"/>
          <w:szCs w:val="32"/>
        </w:rPr>
        <w:t>万元，比2015年减少</w:t>
      </w:r>
      <w:r>
        <w:rPr>
          <w:rFonts w:hint="eastAsia" w:ascii="仿宋_GB2312" w:hAnsi="宋体" w:eastAsia="仿宋_GB2312" w:cs="Courier New"/>
          <w:sz w:val="32"/>
          <w:szCs w:val="32"/>
          <w:lang w:val="en-US" w:eastAsia="zh-CN"/>
        </w:rPr>
        <w:t>11.83</w:t>
      </w:r>
      <w:r>
        <w:rPr>
          <w:rFonts w:hint="eastAsia" w:ascii="仿宋_GB2312" w:hAnsi="宋体" w:eastAsia="仿宋_GB2312" w:cs="Courier New"/>
          <w:sz w:val="32"/>
          <w:szCs w:val="32"/>
        </w:rPr>
        <w:t>万元，下降</w:t>
      </w:r>
      <w:r>
        <w:rPr>
          <w:rFonts w:hint="eastAsia" w:ascii="仿宋_GB2312" w:hAnsi="宋体" w:eastAsia="仿宋_GB2312" w:cs="Courier New"/>
          <w:sz w:val="32"/>
          <w:szCs w:val="32"/>
          <w:lang w:val="en-US" w:eastAsia="zh-CN"/>
        </w:rPr>
        <w:t>5</w:t>
      </w:r>
      <w:r>
        <w:rPr>
          <w:rFonts w:ascii="仿宋_GB2312" w:hAnsi="宋体" w:eastAsia="仿宋_GB2312" w:cs="Courier New"/>
          <w:sz w:val="32"/>
          <w:szCs w:val="32"/>
        </w:rPr>
        <w:t>%</w:t>
      </w:r>
      <w:r>
        <w:rPr>
          <w:rFonts w:hint="eastAsia" w:ascii="仿宋_GB2312" w:hAnsi="宋体" w:eastAsia="仿宋_GB2312" w:cs="Courier New"/>
          <w:sz w:val="32"/>
          <w:szCs w:val="32"/>
        </w:rPr>
        <w:t>。</w:t>
      </w:r>
    </w:p>
    <w:p>
      <w:pPr>
        <w:widowControl w:val="0"/>
        <w:numPr>
          <w:ilvl w:val="0"/>
          <w:numId w:val="7"/>
        </w:numPr>
        <w:kinsoku w:val="0"/>
        <w:wordWrap/>
        <w:overflowPunct w:val="0"/>
        <w:autoSpaceDE w:val="0"/>
        <w:autoSpaceDN w:val="0"/>
        <w:adjustRightInd w:val="0"/>
        <w:snapToGrid w:val="0"/>
        <w:spacing w:line="620" w:lineRule="exact"/>
        <w:ind w:right="0" w:firstLine="640" w:firstLineChars="200"/>
        <w:textAlignment w:val="auto"/>
        <w:rPr>
          <w:rFonts w:ascii="楷体_GB2312" w:hAnsi="Times New Roman" w:eastAsia="楷体_GB2312" w:cs="仿宋_GB2312"/>
          <w:bCs/>
          <w:kern w:val="0"/>
          <w:sz w:val="32"/>
          <w:szCs w:val="32"/>
        </w:rPr>
      </w:pPr>
      <w:r>
        <w:rPr>
          <w:rFonts w:hint="eastAsia" w:ascii="楷体_GB2312" w:hAnsi="Times New Roman" w:eastAsia="楷体_GB2312" w:cs="仿宋_GB2312"/>
          <w:bCs/>
          <w:kern w:val="0"/>
          <w:sz w:val="32"/>
          <w:szCs w:val="32"/>
          <w:lang w:eastAsia="zh-CN"/>
        </w:rPr>
        <w:t>政府采购支出情况。</w:t>
      </w:r>
    </w:p>
    <w:p>
      <w:pPr>
        <w:widowControl w:val="0"/>
        <w:numPr>
          <w:numId w:val="0"/>
        </w:numPr>
        <w:kinsoku w:val="0"/>
        <w:wordWrap/>
        <w:overflowPunct w:val="0"/>
        <w:autoSpaceDE w:val="0"/>
        <w:autoSpaceDN w:val="0"/>
        <w:adjustRightInd w:val="0"/>
        <w:snapToGrid w:val="0"/>
        <w:spacing w:line="620" w:lineRule="exact"/>
        <w:ind w:left="0" w:leftChars="0" w:right="0" w:firstLine="640" w:firstLineChars="200"/>
        <w:jc w:val="both"/>
        <w:textAlignment w:val="auto"/>
        <w:outlineLvl w:val="9"/>
        <w:rPr>
          <w:rFonts w:ascii="楷体_GB2312" w:hAnsi="Times New Roman" w:eastAsia="楷体_GB2312" w:cs="仿宋_GB2312"/>
          <w:bCs/>
          <w:kern w:val="0"/>
          <w:sz w:val="32"/>
          <w:szCs w:val="32"/>
        </w:rPr>
      </w:pPr>
      <w:r>
        <w:rPr>
          <w:rFonts w:hint="eastAsia" w:ascii="仿宋_GB2312" w:hAnsi="宋体" w:eastAsia="仿宋_GB2312" w:cs="Courier New"/>
          <w:sz w:val="32"/>
          <w:szCs w:val="32"/>
          <w:lang w:val="en-US" w:eastAsia="zh-CN"/>
        </w:rPr>
        <w:t>2</w:t>
      </w:r>
      <w:r>
        <w:rPr>
          <w:rFonts w:hint="eastAsia" w:ascii="仿宋_GB2312" w:hAnsi="宋体" w:eastAsia="仿宋_GB2312" w:cs="Courier New"/>
          <w:sz w:val="32"/>
          <w:szCs w:val="32"/>
        </w:rPr>
        <w:t>016年度政府采购支出总额</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w:t>
      </w:r>
      <w:r>
        <w:rPr>
          <w:rFonts w:hint="eastAsia" w:ascii="仿宋_GB2312" w:hAnsi="宋体" w:eastAsia="仿宋_GB2312" w:cs="Courier New"/>
          <w:sz w:val="32"/>
          <w:szCs w:val="32"/>
          <w:lang w:eastAsia="zh-CN"/>
        </w:rPr>
        <w:t>。</w:t>
      </w:r>
    </w:p>
    <w:p>
      <w:pPr>
        <w:widowControl w:val="0"/>
        <w:numPr>
          <w:ilvl w:val="0"/>
          <w:numId w:val="7"/>
        </w:numPr>
        <w:kinsoku w:val="0"/>
        <w:wordWrap/>
        <w:overflowPunct w:val="0"/>
        <w:autoSpaceDE w:val="0"/>
        <w:autoSpaceDN w:val="0"/>
        <w:adjustRightInd w:val="0"/>
        <w:snapToGrid w:val="0"/>
        <w:spacing w:line="620" w:lineRule="exact"/>
        <w:ind w:right="0" w:firstLine="640" w:firstLineChars="200"/>
        <w:textAlignment w:val="auto"/>
        <w:rPr>
          <w:rFonts w:ascii="楷体_GB2312" w:hAnsi="Times New Roman" w:eastAsia="楷体_GB2312" w:cs="仿宋_GB2312"/>
          <w:bCs/>
          <w:kern w:val="0"/>
          <w:sz w:val="32"/>
          <w:szCs w:val="32"/>
        </w:rPr>
      </w:pPr>
      <w:r>
        <w:rPr>
          <w:rFonts w:hint="eastAsia" w:ascii="楷体_GB2312" w:hAnsi="Times New Roman" w:eastAsia="楷体_GB2312" w:cs="仿宋_GB2312"/>
          <w:bCs/>
          <w:kern w:val="0"/>
          <w:sz w:val="32"/>
          <w:szCs w:val="32"/>
        </w:rPr>
        <w:t>国有资产占用情况。</w:t>
      </w:r>
    </w:p>
    <w:p>
      <w:pPr>
        <w:widowControl w:val="0"/>
        <w:numPr>
          <w:numId w:val="0"/>
        </w:numPr>
        <w:wordWrap/>
        <w:adjustRightInd w:val="0"/>
        <w:snapToGrid w:val="0"/>
        <w:spacing w:line="620" w:lineRule="exact"/>
        <w:ind w:right="0" w:firstLine="640" w:firstLineChars="200"/>
        <w:textAlignment w:val="auto"/>
        <w:outlineLvl w:val="1"/>
        <w:rPr>
          <w:rFonts w:hint="eastAsia" w:ascii="黑体" w:hAnsi="黑体" w:eastAsia="黑体"/>
          <w:sz w:val="32"/>
          <w:szCs w:val="32"/>
          <w:lang w:val="en-US" w:eastAsia="zh-CN"/>
        </w:rPr>
      </w:pPr>
      <w:r>
        <w:rPr>
          <w:rFonts w:hint="eastAsia" w:ascii="仿宋_GB2312" w:hAnsi="宋体" w:eastAsia="仿宋_GB2312" w:cs="Courier New"/>
          <w:sz w:val="32"/>
          <w:szCs w:val="32"/>
          <w:lang w:val="en-US" w:eastAsia="zh-CN"/>
        </w:rPr>
        <w:t>2016年期末，我单位共有</w:t>
      </w:r>
      <w:r>
        <w:rPr>
          <w:rFonts w:hint="eastAsia" w:ascii="仿宋_GB2312" w:hAnsi="宋体" w:eastAsia="仿宋_GB2312" w:cs="Courier New"/>
          <w:sz w:val="32"/>
          <w:szCs w:val="32"/>
        </w:rPr>
        <w:t>车</w:t>
      </w:r>
      <w:r>
        <w:rPr>
          <w:rFonts w:hint="eastAsia" w:ascii="仿宋_GB2312" w:hAnsi="宋体" w:eastAsia="仿宋_GB2312" w:cs="Courier New"/>
          <w:sz w:val="32"/>
          <w:szCs w:val="32"/>
          <w:lang w:eastAsia="zh-CN"/>
        </w:rPr>
        <w:t>辆</w:t>
      </w:r>
      <w:r>
        <w:rPr>
          <w:rFonts w:ascii="仿宋_GB2312" w:hAnsi="宋体" w:eastAsia="仿宋_GB2312" w:cs="Courier New"/>
          <w:sz w:val="32"/>
          <w:szCs w:val="32"/>
        </w:rPr>
        <w:t>1</w:t>
      </w:r>
      <w:r>
        <w:rPr>
          <w:rFonts w:hint="eastAsia" w:ascii="仿宋_GB2312" w:hAnsi="宋体" w:eastAsia="仿宋_GB2312" w:cs="Courier New"/>
          <w:sz w:val="32"/>
          <w:szCs w:val="32"/>
        </w:rPr>
        <w:t>辆</w:t>
      </w:r>
      <w:r>
        <w:rPr>
          <w:rFonts w:hint="eastAsia" w:ascii="仿宋_GB2312" w:hAnsi="宋体" w:eastAsia="仿宋_GB2312" w:cs="Courier New"/>
          <w:sz w:val="32"/>
          <w:szCs w:val="32"/>
          <w:lang w:eastAsia="zh-CN"/>
        </w:rPr>
        <w:t>，为公务用车。</w:t>
      </w:r>
    </w:p>
    <w:p>
      <w:pPr>
        <w:widowControl w:val="0"/>
        <w:wordWrap/>
        <w:spacing w:line="620" w:lineRule="exact"/>
        <w:ind w:right="0"/>
        <w:jc w:val="left"/>
        <w:textAlignment w:val="auto"/>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hint="eastAsia" w:ascii="黑体" w:hAnsi="黑体" w:eastAsia="黑体" w:cs="黑体"/>
          <w:sz w:val="32"/>
          <w:szCs w:val="32"/>
        </w:rPr>
      </w:pPr>
    </w:p>
    <w:p>
      <w:pPr>
        <w:jc w:val="center"/>
        <w:outlineLvl w:val="0"/>
        <w:sectPr>
          <w:pgSz w:w="11906" w:h="16838"/>
          <w:pgMar w:top="1440" w:right="1531" w:bottom="1440" w:left="1587" w:header="850" w:footer="992" w:gutter="0"/>
          <w:pgNumType w:fmt="numberInDash"/>
          <w:cols w:space="720" w:num="1"/>
          <w:rtlGutter w:val="0"/>
          <w:docGrid w:type="lines" w:linePitch="317"/>
        </w:sectPr>
      </w:pPr>
      <w:r>
        <w:rPr>
          <w:rFonts w:hint="eastAsia" w:ascii="黑体" w:hAnsi="黑体" w:eastAsia="黑体" w:cs="黑体"/>
          <w:sz w:val="44"/>
          <w:szCs w:val="44"/>
        </w:rPr>
        <w:t>第四部分　　名词解释</w:t>
      </w:r>
    </w:p>
    <w:p>
      <w:pPr>
        <w:kinsoku w:val="0"/>
        <w:overflowPunct w:val="0"/>
        <w:autoSpaceDE w:val="0"/>
        <w:autoSpaceDN w:val="0"/>
        <w:adjustRightInd w:val="0"/>
        <w:snapToGrid w:val="0"/>
        <w:spacing w:line="360" w:lineRule="auto"/>
        <w:ind w:firstLine="643" w:firstLineChars="200"/>
        <w:rPr>
          <w:rFonts w:ascii="仿宋_GB2312" w:hAnsi="宋体" w:eastAsia="仿宋_GB2312" w:cs="Courier New"/>
          <w:sz w:val="32"/>
          <w:szCs w:val="32"/>
        </w:rPr>
      </w:pPr>
      <w:r>
        <w:rPr>
          <w:rFonts w:hint="eastAsia" w:ascii="仿宋_GB2312" w:hAnsi="宋体" w:eastAsia="仿宋_GB2312" w:cs="Courier New"/>
          <w:b/>
          <w:bCs/>
          <w:sz w:val="32"/>
          <w:szCs w:val="32"/>
        </w:rPr>
        <w:t>一、财政拨款收入</w:t>
      </w:r>
      <w:r>
        <w:rPr>
          <w:rFonts w:hint="eastAsia" w:ascii="仿宋_GB2312" w:hAnsi="宋体" w:eastAsia="仿宋_GB2312" w:cs="Courier New"/>
          <w:sz w:val="32"/>
          <w:szCs w:val="32"/>
        </w:rPr>
        <w:t>：是指</w:t>
      </w:r>
      <w:r>
        <w:rPr>
          <w:rFonts w:hint="eastAsia" w:ascii="仿宋_GB2312" w:hAnsi="宋体" w:eastAsia="仿宋_GB2312" w:cs="Courier New"/>
          <w:sz w:val="32"/>
          <w:szCs w:val="32"/>
          <w:lang w:val="en-US" w:eastAsia="zh-CN"/>
        </w:rPr>
        <w:t>县</w:t>
      </w:r>
      <w:r>
        <w:rPr>
          <w:rFonts w:hint="eastAsia" w:ascii="仿宋_GB2312" w:hAnsi="宋体" w:eastAsia="仿宋_GB2312" w:cs="Courier New"/>
          <w:sz w:val="32"/>
          <w:szCs w:val="32"/>
        </w:rPr>
        <w:t>级财政当年拨付的资金。</w:t>
      </w:r>
    </w:p>
    <w:p>
      <w:pPr>
        <w:kinsoku w:val="0"/>
        <w:overflowPunct w:val="0"/>
        <w:autoSpaceDE w:val="0"/>
        <w:autoSpaceDN w:val="0"/>
        <w:adjustRightInd w:val="0"/>
        <w:snapToGrid w:val="0"/>
        <w:spacing w:line="360" w:lineRule="auto"/>
        <w:ind w:firstLine="643" w:firstLineChars="200"/>
        <w:rPr>
          <w:rFonts w:ascii="仿宋_GB2312" w:hAnsi="宋体" w:eastAsia="仿宋_GB2312" w:cs="Courier New"/>
          <w:sz w:val="32"/>
          <w:szCs w:val="32"/>
        </w:rPr>
      </w:pPr>
      <w:r>
        <w:rPr>
          <w:rFonts w:hint="eastAsia" w:ascii="仿宋_GB2312" w:hAnsi="宋体" w:eastAsia="仿宋_GB2312" w:cs="Courier New"/>
          <w:b/>
          <w:bCs/>
          <w:sz w:val="32"/>
          <w:szCs w:val="32"/>
        </w:rPr>
        <w:t>二、事业收入</w:t>
      </w:r>
      <w:r>
        <w:rPr>
          <w:rFonts w:hint="eastAsia" w:ascii="仿宋_GB2312" w:hAnsi="宋体" w:eastAsia="仿宋_GB2312" w:cs="Courier New"/>
          <w:sz w:val="32"/>
          <w:szCs w:val="32"/>
        </w:rPr>
        <w:t>：是指事业单位开展专业活动及辅助活动所取得的收入。</w:t>
      </w:r>
    </w:p>
    <w:p>
      <w:pPr>
        <w:kinsoku w:val="0"/>
        <w:overflowPunct w:val="0"/>
        <w:autoSpaceDE w:val="0"/>
        <w:autoSpaceDN w:val="0"/>
        <w:adjustRightInd w:val="0"/>
        <w:snapToGrid w:val="0"/>
        <w:spacing w:line="360" w:lineRule="auto"/>
        <w:ind w:firstLine="643" w:firstLineChars="200"/>
        <w:rPr>
          <w:rFonts w:ascii="仿宋_GB2312" w:hAnsi="宋体" w:eastAsia="仿宋_GB2312" w:cs="Courier New"/>
          <w:sz w:val="32"/>
          <w:szCs w:val="32"/>
        </w:rPr>
      </w:pPr>
      <w:r>
        <w:rPr>
          <w:rFonts w:hint="eastAsia" w:ascii="仿宋_GB2312" w:hAnsi="宋体" w:eastAsia="仿宋_GB2312" w:cs="Courier New"/>
          <w:b/>
          <w:bCs/>
          <w:sz w:val="32"/>
          <w:szCs w:val="32"/>
        </w:rPr>
        <w:t>三、其他收入</w:t>
      </w:r>
      <w:r>
        <w:rPr>
          <w:rFonts w:hint="eastAsia" w:ascii="仿宋_GB2312" w:hAnsi="宋体" w:eastAsia="仿宋_GB2312" w:cs="Courier New"/>
          <w:sz w:val="32"/>
          <w:szCs w:val="32"/>
        </w:rPr>
        <w:t xml:space="preserve">：是指部门取得的除“财政拨款”、“事业收入”、“事业单位经营收入”等以外的收入。 </w:t>
      </w:r>
    </w:p>
    <w:p>
      <w:pPr>
        <w:kinsoku w:val="0"/>
        <w:overflowPunct w:val="0"/>
        <w:autoSpaceDE w:val="0"/>
        <w:autoSpaceDN w:val="0"/>
        <w:adjustRightInd w:val="0"/>
        <w:snapToGrid w:val="0"/>
        <w:spacing w:line="360" w:lineRule="auto"/>
        <w:ind w:firstLine="643" w:firstLineChars="200"/>
        <w:rPr>
          <w:rFonts w:ascii="仿宋_GB2312" w:hAnsi="宋体" w:eastAsia="仿宋_GB2312" w:cs="Courier New"/>
          <w:sz w:val="32"/>
          <w:szCs w:val="32"/>
        </w:rPr>
      </w:pPr>
      <w:r>
        <w:rPr>
          <w:rFonts w:hint="eastAsia" w:ascii="仿宋_GB2312" w:hAnsi="宋体" w:eastAsia="仿宋_GB2312" w:cs="Courier New"/>
          <w:b/>
          <w:bCs/>
          <w:sz w:val="32"/>
          <w:szCs w:val="32"/>
        </w:rPr>
        <w:t>四、用事业基金弥补收支差额</w:t>
      </w:r>
      <w:r>
        <w:rPr>
          <w:rFonts w:hint="eastAsia" w:ascii="仿宋_GB2312" w:hAnsi="宋体" w:eastAsia="仿宋_GB2312" w:cs="Courier New"/>
          <w:sz w:val="32"/>
          <w:szCs w:val="32"/>
        </w:rPr>
        <w:t>：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pPr>
        <w:kinsoku w:val="0"/>
        <w:overflowPunct w:val="0"/>
        <w:autoSpaceDE w:val="0"/>
        <w:autoSpaceDN w:val="0"/>
        <w:adjustRightInd w:val="0"/>
        <w:snapToGrid w:val="0"/>
        <w:spacing w:line="360" w:lineRule="auto"/>
        <w:ind w:firstLine="643" w:firstLineChars="200"/>
        <w:rPr>
          <w:rFonts w:hint="eastAsia" w:ascii="仿宋_GB2312" w:hAnsi="宋体" w:eastAsia="仿宋_GB2312" w:cs="Courier New"/>
          <w:sz w:val="32"/>
          <w:szCs w:val="32"/>
        </w:rPr>
      </w:pPr>
      <w:r>
        <w:rPr>
          <w:rFonts w:hint="eastAsia" w:ascii="仿宋_GB2312" w:hAnsi="宋体" w:eastAsia="仿宋_GB2312" w:cs="Courier New"/>
          <w:b/>
          <w:bCs/>
          <w:sz w:val="32"/>
          <w:szCs w:val="32"/>
          <w:highlight w:val="none"/>
        </w:rPr>
        <w:t>五、年末结转和结余：</w:t>
      </w:r>
      <w:r>
        <w:rPr>
          <w:rFonts w:hint="eastAsia" w:ascii="仿宋_GB2312" w:hAnsi="宋体" w:eastAsia="仿宋_GB2312" w:cs="Courier New"/>
          <w:b w:val="0"/>
          <w:bCs w:val="0"/>
          <w:sz w:val="32"/>
          <w:szCs w:val="32"/>
          <w:highlight w:val="none"/>
        </w:rPr>
        <w:t>指本年度或以前年度预算安排、因客观条件发生变化无法按原计划实施，需延迟到以后年度按有关规定继续使用的资金</w:t>
      </w:r>
      <w:r>
        <w:rPr>
          <w:rFonts w:hint="eastAsia" w:ascii="仿宋_GB2312" w:hAnsi="宋体" w:eastAsia="仿宋_GB2312" w:cs="Courier New"/>
          <w:sz w:val="32"/>
          <w:szCs w:val="32"/>
          <w:highlight w:val="none"/>
        </w:rPr>
        <w:t>。</w:t>
      </w:r>
    </w:p>
    <w:p>
      <w:pPr>
        <w:kinsoku w:val="0"/>
        <w:overflowPunct w:val="0"/>
        <w:autoSpaceDE w:val="0"/>
        <w:autoSpaceDN w:val="0"/>
        <w:adjustRightInd w:val="0"/>
        <w:snapToGrid w:val="0"/>
        <w:spacing w:line="360" w:lineRule="auto"/>
        <w:ind w:firstLine="643" w:firstLineChars="200"/>
        <w:rPr>
          <w:rFonts w:ascii="仿宋_GB2312" w:hAnsi="宋体" w:eastAsia="仿宋_GB2312" w:cs="Courier New"/>
          <w:sz w:val="32"/>
          <w:szCs w:val="32"/>
        </w:rPr>
      </w:pPr>
      <w:r>
        <w:rPr>
          <w:rFonts w:hint="eastAsia" w:ascii="仿宋_GB2312" w:hAnsi="宋体" w:eastAsia="仿宋_GB2312" w:cs="Courier New"/>
          <w:b/>
          <w:bCs/>
          <w:sz w:val="32"/>
          <w:szCs w:val="32"/>
          <w:lang w:eastAsia="zh-CN"/>
        </w:rPr>
        <w:t>六</w:t>
      </w:r>
      <w:r>
        <w:rPr>
          <w:rFonts w:hint="eastAsia" w:ascii="仿宋_GB2312" w:hAnsi="宋体" w:eastAsia="仿宋_GB2312" w:cs="Courier New"/>
          <w:b/>
          <w:bCs/>
          <w:sz w:val="32"/>
          <w:szCs w:val="32"/>
        </w:rPr>
        <w:t>、基本支出</w:t>
      </w:r>
      <w:r>
        <w:rPr>
          <w:rFonts w:hint="eastAsia" w:ascii="仿宋_GB2312" w:hAnsi="宋体" w:eastAsia="仿宋_GB2312" w:cs="Courier New"/>
          <w:sz w:val="32"/>
          <w:szCs w:val="32"/>
        </w:rPr>
        <w:t>：是指为保障机构正常运转、完成日常工作任务所必需的开支，其内容包括人员经费和日常公用经费两部分。</w:t>
      </w:r>
    </w:p>
    <w:p>
      <w:pPr>
        <w:kinsoku w:val="0"/>
        <w:overflowPunct w:val="0"/>
        <w:autoSpaceDE w:val="0"/>
        <w:autoSpaceDN w:val="0"/>
        <w:adjustRightInd w:val="0"/>
        <w:snapToGrid w:val="0"/>
        <w:spacing w:line="360" w:lineRule="auto"/>
        <w:ind w:firstLine="643" w:firstLineChars="200"/>
        <w:rPr>
          <w:rFonts w:ascii="仿宋_GB2312" w:hAnsi="宋体" w:eastAsia="仿宋_GB2312" w:cs="Courier New"/>
          <w:sz w:val="32"/>
          <w:szCs w:val="32"/>
        </w:rPr>
      </w:pPr>
      <w:r>
        <w:rPr>
          <w:rFonts w:hint="eastAsia" w:ascii="仿宋_GB2312" w:hAnsi="宋体" w:eastAsia="仿宋_GB2312" w:cs="Courier New"/>
          <w:b/>
          <w:bCs/>
          <w:sz w:val="32"/>
          <w:szCs w:val="32"/>
          <w:lang w:eastAsia="zh-CN"/>
        </w:rPr>
        <w:t>七</w:t>
      </w:r>
      <w:r>
        <w:rPr>
          <w:rFonts w:hint="eastAsia" w:ascii="仿宋_GB2312" w:hAnsi="宋体" w:eastAsia="仿宋_GB2312" w:cs="Courier New"/>
          <w:b/>
          <w:bCs/>
          <w:sz w:val="32"/>
          <w:szCs w:val="32"/>
        </w:rPr>
        <w:t>、项目支出</w:t>
      </w:r>
      <w:r>
        <w:rPr>
          <w:rFonts w:hint="eastAsia" w:ascii="仿宋_GB2312" w:hAnsi="宋体" w:eastAsia="仿宋_GB2312" w:cs="Courier New"/>
          <w:sz w:val="32"/>
          <w:szCs w:val="32"/>
        </w:rPr>
        <w:t>：是指在基本支出之外，为完成特定的行政工作任务或事业发展目标所发生的支出。</w:t>
      </w:r>
    </w:p>
    <w:p>
      <w:pPr>
        <w:kinsoku w:val="0"/>
        <w:overflowPunct w:val="0"/>
        <w:autoSpaceDE w:val="0"/>
        <w:autoSpaceDN w:val="0"/>
        <w:adjustRightInd w:val="0"/>
        <w:snapToGrid w:val="0"/>
        <w:spacing w:line="360" w:lineRule="auto"/>
        <w:ind w:firstLine="643" w:firstLineChars="200"/>
        <w:rPr>
          <w:rFonts w:hint="eastAsia" w:ascii="仿宋_GB2312" w:hAnsi="宋体" w:eastAsia="仿宋_GB2312" w:cs="Courier New"/>
          <w:sz w:val="32"/>
          <w:szCs w:val="32"/>
        </w:rPr>
      </w:pPr>
      <w:r>
        <w:rPr>
          <w:rFonts w:hint="eastAsia" w:ascii="仿宋_GB2312" w:hAnsi="宋体" w:eastAsia="仿宋_GB2312" w:cs="Courier New"/>
          <w:b/>
          <w:bCs/>
          <w:sz w:val="32"/>
          <w:szCs w:val="32"/>
          <w:lang w:eastAsia="zh-CN"/>
        </w:rPr>
        <w:t>八</w:t>
      </w:r>
      <w:r>
        <w:rPr>
          <w:rFonts w:hint="eastAsia" w:ascii="仿宋_GB2312" w:hAnsi="宋体" w:eastAsia="仿宋_GB2312" w:cs="Courier New"/>
          <w:b/>
          <w:bCs/>
          <w:sz w:val="32"/>
          <w:szCs w:val="32"/>
        </w:rPr>
        <w:t>、“三公”经费</w:t>
      </w:r>
      <w:r>
        <w:rPr>
          <w:rFonts w:hint="eastAsia" w:ascii="仿宋_GB2312" w:hAnsi="宋体" w:eastAsia="仿宋_GB2312" w:cs="Courier New"/>
          <w:sz w:val="32"/>
          <w:szCs w:val="32"/>
        </w:rPr>
        <w:t>：是指纳入省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kinsoku w:val="0"/>
        <w:overflowPunct w:val="0"/>
        <w:autoSpaceDE w:val="0"/>
        <w:autoSpaceDN w:val="0"/>
        <w:adjustRightInd w:val="0"/>
        <w:snapToGrid w:val="0"/>
        <w:spacing w:line="360" w:lineRule="auto"/>
        <w:ind w:firstLine="643" w:firstLineChars="200"/>
        <w:rPr>
          <w:rFonts w:hint="eastAsia" w:ascii="仿宋_GB2312" w:hAnsi="宋体" w:eastAsia="仿宋_GB2312" w:cs="Courier New"/>
          <w:sz w:val="32"/>
          <w:szCs w:val="32"/>
        </w:rPr>
      </w:pPr>
      <w:r>
        <w:rPr>
          <w:rFonts w:hint="eastAsia" w:ascii="仿宋_GB2312" w:hAnsi="宋体" w:eastAsia="仿宋_GB2312" w:cs="Courier New"/>
          <w:b/>
          <w:bCs/>
          <w:sz w:val="32"/>
          <w:szCs w:val="32"/>
          <w:lang w:eastAsia="zh-CN"/>
        </w:rPr>
        <w:t>九</w:t>
      </w:r>
      <w:r>
        <w:rPr>
          <w:rFonts w:hint="eastAsia" w:ascii="仿宋_GB2312" w:hAnsi="宋体" w:eastAsia="仿宋_GB2312" w:cs="Courier New"/>
          <w:b/>
          <w:bCs/>
          <w:sz w:val="32"/>
          <w:szCs w:val="32"/>
        </w:rPr>
        <w:t>、机关运行经费</w:t>
      </w:r>
      <w:r>
        <w:rPr>
          <w:rFonts w:hint="eastAsia" w:ascii="仿宋_GB2312" w:hAnsi="宋体" w:eastAsia="仿宋_GB2312" w:cs="Courier New"/>
          <w:sz w:val="32"/>
          <w:szCs w:val="32"/>
        </w:rPr>
        <w:t>：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kinsoku w:val="0"/>
        <w:overflowPunct w:val="0"/>
        <w:autoSpaceDE w:val="0"/>
        <w:autoSpaceDN w:val="0"/>
        <w:adjustRightInd w:val="0"/>
        <w:snapToGrid w:val="0"/>
        <w:spacing w:line="360" w:lineRule="auto"/>
        <w:ind w:firstLine="640" w:firstLineChars="200"/>
        <w:rPr>
          <w:rFonts w:hint="eastAsia" w:ascii="仿宋_GB2312" w:hAnsi="宋体" w:eastAsia="仿宋_GB2312" w:cs="Courier New"/>
          <w:sz w:val="32"/>
          <w:szCs w:val="32"/>
        </w:rPr>
      </w:pPr>
    </w:p>
    <w:p>
      <w:pPr>
        <w:adjustRightInd w:val="0"/>
        <w:snapToGrid w:val="0"/>
        <w:spacing w:line="360" w:lineRule="auto"/>
        <w:rPr>
          <w:rFonts w:hint="eastAsia" w:ascii="黑体" w:hAnsi="黑体" w:eastAsia="黑体"/>
          <w:sz w:val="32"/>
          <w:szCs w:val="32"/>
        </w:rPr>
      </w:pPr>
    </w:p>
    <w:p>
      <w:pPr>
        <w:adjustRightInd w:val="0"/>
        <w:snapToGrid w:val="0"/>
        <w:spacing w:line="360" w:lineRule="auto"/>
        <w:rPr>
          <w:rFonts w:hint="eastAsia" w:ascii="黑体" w:hAnsi="黑体" w:eastAsia="黑体"/>
          <w:sz w:val="32"/>
          <w:szCs w:val="32"/>
        </w:rPr>
      </w:pPr>
    </w:p>
    <w:p>
      <w:pPr>
        <w:adjustRightInd w:val="0"/>
        <w:snapToGrid w:val="0"/>
        <w:spacing w:line="360" w:lineRule="auto"/>
        <w:ind w:firstLine="640" w:firstLineChars="200"/>
        <w:rPr>
          <w:rFonts w:ascii="黑体" w:hAnsi="黑体" w:eastAsia="黑体"/>
          <w:sz w:val="32"/>
          <w:szCs w:val="32"/>
        </w:rPr>
      </w:pPr>
    </w:p>
    <w:p>
      <w:pPr>
        <w:adjustRightInd w:val="0"/>
        <w:snapToGrid w:val="0"/>
        <w:spacing w:line="360" w:lineRule="auto"/>
        <w:ind w:firstLine="640" w:firstLineChars="200"/>
        <w:rPr>
          <w:rFonts w:ascii="黑体" w:hAnsi="黑体" w:eastAsia="黑体"/>
          <w:sz w:val="32"/>
          <w:szCs w:val="32"/>
        </w:rPr>
      </w:pPr>
    </w:p>
    <w:p>
      <w:pPr>
        <w:adjustRightInd w:val="0"/>
        <w:snapToGrid w:val="0"/>
        <w:spacing w:line="360" w:lineRule="auto"/>
        <w:ind w:firstLine="640" w:firstLineChars="200"/>
        <w:rPr>
          <w:rFonts w:ascii="黑体" w:hAnsi="黑体" w:eastAsia="黑体"/>
          <w:sz w:val="32"/>
          <w:szCs w:val="32"/>
        </w:rPr>
      </w:pPr>
    </w:p>
    <w:p>
      <w:pPr>
        <w:adjustRightInd w:val="0"/>
        <w:snapToGrid w:val="0"/>
        <w:spacing w:line="360" w:lineRule="auto"/>
        <w:ind w:firstLine="640" w:firstLineChars="200"/>
        <w:rPr>
          <w:rFonts w:ascii="黑体" w:hAnsi="黑体" w:eastAsia="黑体"/>
          <w:sz w:val="32"/>
          <w:szCs w:val="32"/>
        </w:rPr>
      </w:pPr>
    </w:p>
    <w:p>
      <w:pPr>
        <w:adjustRightInd w:val="0"/>
        <w:snapToGrid w:val="0"/>
        <w:spacing w:line="360" w:lineRule="auto"/>
        <w:ind w:firstLine="640" w:firstLineChars="200"/>
        <w:rPr>
          <w:rFonts w:ascii="黑体" w:hAnsi="黑体" w:eastAsia="黑体"/>
          <w:sz w:val="32"/>
          <w:szCs w:val="32"/>
        </w:rPr>
      </w:pPr>
    </w:p>
    <w:p>
      <w:pPr>
        <w:adjustRightInd w:val="0"/>
        <w:snapToGrid w:val="0"/>
        <w:spacing w:line="360" w:lineRule="auto"/>
        <w:ind w:firstLine="640" w:firstLineChars="200"/>
        <w:rPr>
          <w:rFonts w:ascii="黑体" w:hAnsi="黑体" w:eastAsia="黑体"/>
          <w:sz w:val="32"/>
          <w:szCs w:val="32"/>
        </w:rPr>
      </w:pPr>
    </w:p>
    <w:p>
      <w:pPr>
        <w:adjustRightInd w:val="0"/>
        <w:snapToGrid w:val="0"/>
        <w:spacing w:line="360" w:lineRule="auto"/>
        <w:ind w:firstLine="640" w:firstLineChars="200"/>
        <w:rPr>
          <w:rFonts w:ascii="黑体" w:hAnsi="黑体" w:eastAsia="黑体"/>
          <w:sz w:val="32"/>
          <w:szCs w:val="32"/>
        </w:rPr>
      </w:pPr>
    </w:p>
    <w:p>
      <w:pPr>
        <w:adjustRightInd w:val="0"/>
        <w:snapToGrid w:val="0"/>
        <w:spacing w:line="360" w:lineRule="auto"/>
        <w:ind w:firstLine="640" w:firstLineChars="200"/>
        <w:rPr>
          <w:rFonts w:ascii="黑体" w:hAnsi="黑体" w:eastAsia="黑体"/>
          <w:sz w:val="32"/>
          <w:szCs w:val="32"/>
        </w:rPr>
      </w:pPr>
    </w:p>
    <w:p>
      <w:pPr>
        <w:adjustRightInd w:val="0"/>
        <w:snapToGrid w:val="0"/>
        <w:spacing w:line="360" w:lineRule="auto"/>
        <w:ind w:firstLine="640" w:firstLineChars="200"/>
        <w:rPr>
          <w:rFonts w:ascii="黑体" w:hAnsi="黑体" w:eastAsia="黑体"/>
          <w:sz w:val="32"/>
          <w:szCs w:val="32"/>
        </w:rPr>
      </w:pPr>
    </w:p>
    <w:p>
      <w:pPr>
        <w:adjustRightInd w:val="0"/>
        <w:snapToGrid w:val="0"/>
        <w:spacing w:line="360" w:lineRule="auto"/>
        <w:rPr>
          <w:rFonts w:hint="eastAsia" w:ascii="黑体" w:hAnsi="黑体" w:eastAsia="黑体"/>
          <w:sz w:val="32"/>
          <w:szCs w:val="32"/>
        </w:rPr>
      </w:pPr>
    </w:p>
    <w:p>
      <w:pPr>
        <w:kinsoku w:val="0"/>
        <w:overflowPunct w:val="0"/>
        <w:autoSpaceDE w:val="0"/>
        <w:autoSpaceDN w:val="0"/>
        <w:adjustRightInd w:val="0"/>
        <w:snapToGrid w:val="0"/>
        <w:spacing w:line="360" w:lineRule="auto"/>
        <w:ind w:firstLine="640" w:firstLineChars="200"/>
        <w:rPr>
          <w:rFonts w:hint="eastAsia" w:ascii="仿宋_GB2312" w:hAnsi="宋体" w:eastAsia="仿宋_GB2312" w:cs="Courier New"/>
          <w:sz w:val="32"/>
          <w:szCs w:val="32"/>
        </w:rPr>
      </w:pPr>
    </w:p>
    <w:p>
      <w:pPr>
        <w:jc w:val="center"/>
        <w:rPr>
          <w:rFonts w:hint="eastAsia" w:ascii="宋体" w:hAnsi="宋体" w:eastAsia="宋体" w:cs="宋体"/>
          <w:b/>
          <w:bCs/>
          <w:sz w:val="44"/>
          <w:szCs w:val="44"/>
          <w:lang w:eastAsia="zh-CN"/>
        </w:rPr>
      </w:pPr>
      <w:r>
        <w:rPr>
          <w:rFonts w:hint="eastAsia" w:ascii="宋体" w:hAnsi="宋体" w:cs="宋体"/>
          <w:b/>
          <w:bCs/>
          <w:sz w:val="44"/>
          <w:szCs w:val="44"/>
          <w:lang w:val="en-US" w:eastAsia="zh-CN"/>
        </w:rPr>
        <w:t>2016年</w:t>
      </w:r>
      <w:r>
        <w:rPr>
          <w:rFonts w:hint="eastAsia" w:ascii="宋体" w:hAnsi="宋体" w:eastAsia="宋体" w:cs="宋体"/>
          <w:b/>
          <w:bCs/>
          <w:sz w:val="44"/>
          <w:szCs w:val="44"/>
          <w:lang w:eastAsia="zh-CN"/>
        </w:rPr>
        <w:t>“三公经费”决算增减变动情况说明</w:t>
      </w:r>
    </w:p>
    <w:p>
      <w:pPr>
        <w:rPr>
          <w:rFonts w:hint="eastAsia" w:ascii="仿宋_GB2312" w:hAnsi="仿宋_GB2312" w:eastAsia="仿宋_GB2312" w:cs="仿宋_GB2312"/>
          <w:sz w:val="32"/>
          <w:szCs w:val="32"/>
        </w:rPr>
      </w:pPr>
    </w:p>
    <w:p>
      <w:pPr>
        <w:widowControl w:val="0"/>
        <w:wordWrap/>
        <w:adjustRightInd/>
        <w:snapToGrid/>
        <w:spacing w:line="64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年“三公经费”全年支出决算</w:t>
      </w:r>
      <w:r>
        <w:rPr>
          <w:rFonts w:hint="eastAsia" w:ascii="仿宋_GB2312" w:hAnsi="仿宋_GB2312" w:eastAsia="仿宋_GB2312" w:cs="仿宋_GB2312"/>
          <w:sz w:val="32"/>
          <w:szCs w:val="32"/>
          <w:lang w:val="en-US" w:eastAsia="zh-CN"/>
        </w:rPr>
        <w:t>538.61</w:t>
      </w:r>
      <w:r>
        <w:rPr>
          <w:rFonts w:hint="eastAsia" w:ascii="仿宋_GB2312" w:hAnsi="仿宋_GB2312" w:eastAsia="仿宋_GB2312" w:cs="仿宋_GB2312"/>
          <w:sz w:val="32"/>
          <w:szCs w:val="32"/>
        </w:rPr>
        <w:t>万元，比201</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年决算增加</w:t>
      </w:r>
      <w:r>
        <w:rPr>
          <w:rFonts w:hint="eastAsia" w:ascii="仿宋_GB2312" w:hAnsi="仿宋_GB2312" w:eastAsia="仿宋_GB2312" w:cs="仿宋_GB2312"/>
          <w:sz w:val="32"/>
          <w:szCs w:val="32"/>
          <w:lang w:val="en-US" w:eastAsia="zh-CN"/>
        </w:rPr>
        <w:t>142.40</w:t>
      </w:r>
      <w:r>
        <w:rPr>
          <w:rFonts w:hint="eastAsia" w:ascii="仿宋_GB2312" w:hAnsi="仿宋_GB2312" w:eastAsia="仿宋_GB2312" w:cs="仿宋_GB2312"/>
          <w:sz w:val="32"/>
          <w:szCs w:val="32"/>
        </w:rPr>
        <w:t>万元。具体情况如下：</w:t>
      </w:r>
    </w:p>
    <w:p>
      <w:pPr>
        <w:widowControl w:val="0"/>
        <w:wordWrap/>
        <w:adjustRightInd/>
        <w:snapToGrid/>
        <w:spacing w:line="64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一、201</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年因公出国（境）费用：没有此项支出。</w:t>
      </w:r>
    </w:p>
    <w:p>
      <w:pPr>
        <w:widowControl w:val="0"/>
        <w:wordWrap/>
        <w:adjustRightInd/>
        <w:snapToGrid/>
        <w:spacing w:line="64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二、201</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年公务用车购置及运行费</w:t>
      </w:r>
      <w:r>
        <w:rPr>
          <w:rFonts w:hint="eastAsia" w:ascii="仿宋_GB2312" w:hAnsi="仿宋_GB2312" w:eastAsia="仿宋_GB2312" w:cs="仿宋_GB2312"/>
          <w:sz w:val="32"/>
          <w:szCs w:val="32"/>
          <w:lang w:eastAsia="zh-CN"/>
        </w:rPr>
        <w:t>用</w:t>
      </w:r>
      <w:r>
        <w:rPr>
          <w:rFonts w:hint="eastAsia" w:ascii="仿宋_GB2312" w:hAnsi="仿宋_GB2312" w:eastAsia="仿宋_GB2312" w:cs="仿宋_GB2312"/>
          <w:sz w:val="32"/>
          <w:szCs w:val="32"/>
          <w:lang w:val="en-US" w:eastAsia="zh-CN"/>
        </w:rPr>
        <w:t>5.47</w:t>
      </w:r>
      <w:r>
        <w:rPr>
          <w:rFonts w:hint="eastAsia" w:ascii="仿宋_GB2312" w:hAnsi="仿宋_GB2312" w:eastAsia="仿宋_GB2312" w:cs="仿宋_GB2312"/>
          <w:sz w:val="32"/>
          <w:szCs w:val="32"/>
        </w:rPr>
        <w:t>万元，比201</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年决算数增加</w:t>
      </w:r>
      <w:r>
        <w:rPr>
          <w:rFonts w:hint="eastAsia" w:ascii="仿宋_GB2312" w:hAnsi="仿宋_GB2312" w:eastAsia="仿宋_GB2312" w:cs="仿宋_GB2312"/>
          <w:sz w:val="32"/>
          <w:szCs w:val="32"/>
          <w:lang w:val="en-US" w:eastAsia="zh-CN"/>
        </w:rPr>
        <w:t>2.03</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变化的主要原因为</w:t>
      </w:r>
      <w:r>
        <w:rPr>
          <w:rFonts w:hint="eastAsia" w:ascii="仿宋_GB2312" w:hAnsi="仿宋_GB2312" w:eastAsia="仿宋_GB2312" w:cs="仿宋_GB2312"/>
          <w:sz w:val="32"/>
          <w:szCs w:val="32"/>
          <w:lang w:val="en-US" w:eastAsia="zh-CN"/>
        </w:rPr>
        <w:t>我单位车辆使用年限长，车况较差，多数零部件出现故障，造成车辆无法正常运行，故在2016年多次进行维修。</w:t>
      </w:r>
    </w:p>
    <w:p>
      <w:pPr>
        <w:widowControl w:val="0"/>
        <w:wordWrap/>
        <w:adjustRightInd/>
        <w:snapToGrid/>
        <w:spacing w:line="64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 三、201</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年公务接待费</w:t>
      </w:r>
      <w:r>
        <w:rPr>
          <w:rFonts w:hint="eastAsia" w:ascii="仿宋_GB2312" w:hAnsi="仿宋_GB2312" w:eastAsia="仿宋_GB2312" w:cs="仿宋_GB2312"/>
          <w:sz w:val="32"/>
          <w:szCs w:val="32"/>
          <w:lang w:eastAsia="zh-CN"/>
        </w:rPr>
        <w:t>用</w:t>
      </w:r>
      <w:r>
        <w:rPr>
          <w:rFonts w:hint="eastAsia" w:ascii="仿宋_GB2312" w:hAnsi="仿宋_GB2312" w:eastAsia="仿宋_GB2312" w:cs="仿宋_GB2312"/>
          <w:sz w:val="32"/>
          <w:szCs w:val="32"/>
          <w:lang w:val="en-US" w:eastAsia="zh-CN"/>
        </w:rPr>
        <w:t>:533.14万元</w:t>
      </w:r>
      <w:r>
        <w:rPr>
          <w:rFonts w:hint="eastAsia" w:ascii="仿宋_GB2312" w:hAnsi="仿宋_GB2312" w:eastAsia="仿宋_GB2312" w:cs="仿宋_GB2312"/>
          <w:sz w:val="32"/>
          <w:szCs w:val="32"/>
        </w:rPr>
        <w:t>，比201</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年决算数</w:t>
      </w:r>
      <w:r>
        <w:rPr>
          <w:rFonts w:hint="eastAsia" w:ascii="仿宋_GB2312" w:hAnsi="仿宋_GB2312" w:eastAsia="仿宋_GB2312" w:cs="仿宋_GB2312"/>
          <w:sz w:val="32"/>
          <w:szCs w:val="32"/>
          <w:lang w:eastAsia="zh-CN"/>
        </w:rPr>
        <w:t>增加</w:t>
      </w:r>
      <w:r>
        <w:rPr>
          <w:rFonts w:hint="eastAsia" w:ascii="仿宋_GB2312" w:hAnsi="仿宋_GB2312" w:eastAsia="仿宋_GB2312" w:cs="仿宋_GB2312"/>
          <w:sz w:val="32"/>
          <w:szCs w:val="32"/>
          <w:lang w:val="en-US" w:eastAsia="zh-CN"/>
        </w:rPr>
        <w:t>140.37</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变化的主要原因为</w:t>
      </w:r>
      <w:r>
        <w:rPr>
          <w:rFonts w:hint="eastAsia" w:ascii="仿宋_GB2312" w:hAnsi="仿宋_GB2312" w:eastAsia="仿宋_GB2312" w:cs="仿宋_GB2312"/>
          <w:sz w:val="32"/>
          <w:szCs w:val="32"/>
          <w:lang w:val="en-US" w:eastAsia="zh-CN"/>
        </w:rPr>
        <w:t>2015年我单位经费不足，2016年还2015年所欠部分公务接待费欠款。</w:t>
      </w:r>
    </w:p>
    <w:p>
      <w:pPr>
        <w:widowControl w:val="0"/>
        <w:wordWrap/>
        <w:adjustRightInd/>
        <w:snapToGrid/>
        <w:spacing w:line="64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p>
    <w:p>
      <w:pPr>
        <w:widowControl w:val="0"/>
        <w:wordWrap/>
        <w:adjustRightInd/>
        <w:snapToGrid/>
        <w:spacing w:line="64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p>
    <w:p>
      <w:pPr>
        <w:widowControl w:val="0"/>
        <w:wordWrap/>
        <w:adjustRightInd/>
        <w:snapToGrid/>
        <w:spacing w:line="64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insoku w:val="0"/>
        <w:overflowPunct w:val="0"/>
        <w:autoSpaceDE w:val="0"/>
        <w:autoSpaceDN w:val="0"/>
        <w:adjustRightInd w:val="0"/>
        <w:snapToGrid w:val="0"/>
        <w:spacing w:line="360" w:lineRule="auto"/>
        <w:rPr>
          <w:rFonts w:hint="eastAsia" w:ascii="仿宋_GB2312" w:hAnsi="宋体" w:eastAsia="仿宋_GB2312" w:cs="Courier New"/>
          <w:sz w:val="52"/>
          <w:szCs w:val="52"/>
          <w:highlight w:val="yellow"/>
          <w:lang w:val="en-US" w:eastAsia="zh-CN"/>
        </w:rPr>
      </w:pPr>
    </w:p>
    <w:sectPr>
      <w:pgSz w:w="11906" w:h="16838"/>
      <w:pgMar w:top="1440" w:right="1531" w:bottom="1440" w:left="1587" w:header="850" w:footer="992" w:gutter="0"/>
      <w:pgNumType w:fmt="numberInDash"/>
      <w:cols w:space="720" w:num="1"/>
      <w:rtlGutter w:val="0"/>
      <w:docGrid w:type="lines" w:linePitch="31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Tahoma">
    <w:panose1 w:val="020B0604030504040204"/>
    <w:charset w:val="86"/>
    <w:family w:val="auto"/>
    <w:pitch w:val="default"/>
    <w:sig w:usb0="61007A87" w:usb1="80000000" w:usb2="00000008"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Wingdings">
    <w:panose1 w:val="05000000000000000000"/>
    <w:charset w:val="02"/>
    <w:family w:val="auto"/>
    <w:pitch w:val="default"/>
    <w:sig w:usb0="00000000" w:usb1="00000000" w:usb2="00000000" w:usb3="00000000" w:csb0="80000000" w:csb1="00000000"/>
  </w:font>
  <w:font w:name="微软雅黑">
    <w:altName w:val="黑体"/>
    <w:panose1 w:val="020B0503020204020204"/>
    <w:charset w:val="86"/>
    <w:family w:val="auto"/>
    <w:pitch w:val="default"/>
    <w:sig w:usb0="80000287" w:usb1="280F3C52" w:usb2="00000016" w:usb3="00000000" w:csb0="0004001F" w:csb1="00000000"/>
  </w:font>
  <w:font w:name="Cambria">
    <w:altName w:val="Palatino Linotype"/>
    <w:panose1 w:val="02040503050406030204"/>
    <w:charset w:val="00"/>
    <w:family w:val="auto"/>
    <w:pitch w:val="default"/>
    <w:sig w:usb0="E00002FF" w:usb1="400004FF" w:usb2="00000000" w:usb3="00000000" w:csb0="2000019F" w:csb1="00000000"/>
  </w:font>
  <w:font w:name="Calibri">
    <w:altName w:val="Arial Rounded MT Bold"/>
    <w:panose1 w:val="020F0502020204030204"/>
    <w:charset w:val="00"/>
    <w:family w:val="auto"/>
    <w:pitch w:val="default"/>
    <w:sig w:usb0="E10002FF" w:usb1="4000ACFF" w:usb2="00000009" w:usb3="00000000" w:csb0="2000019F" w:csb1="00000000"/>
  </w:font>
  <w:font w:name="方正小标宋简体">
    <w:altName w:val="宋体"/>
    <w:panose1 w:val="02010601030101010101"/>
    <w:charset w:val="86"/>
    <w:family w:val="auto"/>
    <w:pitch w:val="default"/>
    <w:sig w:usb0="00000001"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Calibri Light">
    <w:altName w:val="PMingLiU"/>
    <w:panose1 w:val="020F0302020204030204"/>
    <w:charset w:val="00"/>
    <w:family w:val="auto"/>
    <w:pitch w:val="default"/>
    <w:sig w:usb0="00000000" w:usb1="00000000" w:usb2="00000000" w:usb3="00000000" w:csb0="2000019F" w:csb1="00000000"/>
  </w:font>
  <w:font w:name="仿宋">
    <w:altName w:val="仿宋_GB2312"/>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文星中等线">
    <w:panose1 w:val="02010604000101010101"/>
    <w:charset w:val="86"/>
    <w:family w:val="auto"/>
    <w:pitch w:val="default"/>
    <w:sig w:usb0="00000001" w:usb1="080E0000" w:usb2="00000000" w:usb3="00000000" w:csb0="00040001" w:csb1="00000000"/>
  </w:font>
  <w:font w:name="文星中文符号库一">
    <w:panose1 w:val="02010609000101010101"/>
    <w:charset w:val="00"/>
    <w:family w:val="auto"/>
    <w:pitch w:val="default"/>
    <w:sig w:usb0="00000001" w:usb1="080E0000" w:usb2="00000000" w:usb3="00000000" w:csb0="00000000" w:csb1="00000000"/>
  </w:font>
  <w:font w:name="华文宋体">
    <w:altName w:val="宋体"/>
    <w:panose1 w:val="02010600040101010101"/>
    <w:charset w:val="86"/>
    <w:family w:val="auto"/>
    <w:pitch w:val="default"/>
    <w:sig w:usb0="00000000" w:usb1="0000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华文琥珀">
    <w:altName w:val="宋体"/>
    <w:panose1 w:val="02010800040101010101"/>
    <w:charset w:val="86"/>
    <w:family w:val="auto"/>
    <w:pitch w:val="default"/>
    <w:sig w:usb0="00000000" w:usb1="0000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altName w:val="宋体"/>
    <w:panose1 w:val="02010800040101010101"/>
    <w:charset w:val="86"/>
    <w:family w:val="auto"/>
    <w:pitch w:val="default"/>
    <w:sig w:usb0="00000000" w:usb1="00000000" w:usb2="00000000" w:usb3="00000000" w:csb0="00040000" w:csb1="00000000"/>
  </w:font>
  <w:font w:name="文星简超黑">
    <w:panose1 w:val="02010609000101010101"/>
    <w:charset w:val="00"/>
    <w:family w:val="auto"/>
    <w:pitch w:val="default"/>
    <w:sig w:usb0="00000001" w:usb1="080E0000" w:usb2="00000000" w:usb3="00000000" w:csb0="00000000" w:csb1="00000000"/>
  </w:font>
  <w:font w:name="文星简行草">
    <w:panose1 w:val="02010609000101010101"/>
    <w:charset w:val="00"/>
    <w:family w:val="auto"/>
    <w:pitch w:val="default"/>
    <w:sig w:usb0="00000001" w:usb1="080E0000" w:usb2="00000000" w:usb3="00000000" w:csb0="00000000" w:csb1="00000000"/>
  </w:font>
  <w:font w:name="文星细圆">
    <w:panose1 w:val="02010604000101010101"/>
    <w:charset w:val="86"/>
    <w:family w:val="auto"/>
    <w:pitch w:val="default"/>
    <w:sig w:usb0="00000001" w:usb1="080E0000" w:usb2="00000000" w:usb3="00000000" w:csb0="00040001" w:csb1="00000000"/>
  </w:font>
  <w:font w:name="文星细黑一">
    <w:panose1 w:val="02010604000101010101"/>
    <w:charset w:val="86"/>
    <w:family w:val="auto"/>
    <w:pitch w:val="default"/>
    <w:sig w:usb0="00000001" w:usb1="080E0000" w:usb2="00000000" w:usb3="00000000" w:csb0="00040001" w:csb1="00000000"/>
  </w:font>
  <w:font w:name="文星隶变">
    <w:panose1 w:val="02010604000101010101"/>
    <w:charset w:val="86"/>
    <w:family w:val="auto"/>
    <w:pitch w:val="default"/>
    <w:sig w:usb0="00000001" w:usb1="080E0000" w:usb2="00000000" w:usb3="00000000" w:csb0="00040001" w:csb1="00000000"/>
  </w:font>
  <w:font w:name="新宋体">
    <w:panose1 w:val="02010609030101010101"/>
    <w:charset w:val="86"/>
    <w:family w:val="auto"/>
    <w:pitch w:val="default"/>
    <w:sig w:usb0="00000003" w:usb1="080E0000" w:usb2="00000000" w:usb3="00000000" w:csb0="00040001"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
    <w:altName w:val="楷体_GB2312"/>
    <w:panose1 w:val="02010609060101010101"/>
    <w:charset w:val="86"/>
    <w:family w:val="auto"/>
    <w:pitch w:val="default"/>
    <w:sig w:usb0="800002BF" w:usb1="38CF7CFA" w:usb2="00000016" w:usb3="00000000" w:csb0="00040001" w:csb1="00000000"/>
  </w:font>
  <w:font w:name="文星简隶书">
    <w:panose1 w:val="02010609000101010101"/>
    <w:charset w:val="00"/>
    <w:family w:val="auto"/>
    <w:pitch w:val="default"/>
    <w:sig w:usb0="00000001" w:usb1="080E0000" w:usb2="00000000" w:usb3="00000000" w:csb0="00000000" w:csb1="00000000"/>
  </w:font>
  <w:font w:name="文星简魏体">
    <w:panose1 w:val="02010609000101010101"/>
    <w:charset w:val="00"/>
    <w:family w:val="auto"/>
    <w:pitch w:val="default"/>
    <w:sig w:usb0="00000001" w:usb1="080E0000" w:usb2="00000000" w:usb3="00000000" w:csb0="00000000" w:csb1="00000000"/>
  </w:font>
  <w:font w:name="文星简黑变">
    <w:panose1 w:val="02010609000101010101"/>
    <w:charset w:val="00"/>
    <w:family w:val="auto"/>
    <w:pitch w:val="default"/>
    <w:sig w:usb0="00000001" w:usb1="080E0000" w:usb2="00000000" w:usb3="00000000" w:csb0="00000000" w:csb1="00000000"/>
  </w:font>
  <w:font w:name="Arial Unicode MS">
    <w:altName w:val="宋体"/>
    <w:panose1 w:val="020B0604020202020204"/>
    <w:charset w:val="86"/>
    <w:family w:val="auto"/>
    <w:pitch w:val="default"/>
    <w:sig w:usb0="00000000" w:usb1="00000000" w:usb2="0000003F" w:usb3="00000000" w:csb0="603F01FF" w:csb1="FFFF0000"/>
  </w:font>
  <w:font w:name="Batang">
    <w:altName w:val="GulimChe"/>
    <w:panose1 w:val="02030600000101010101"/>
    <w:charset w:val="81"/>
    <w:family w:val="auto"/>
    <w:pitch w:val="default"/>
    <w:sig w:usb0="B00002AF" w:usb1="69D77CFB" w:usb2="00000030" w:usb3="00000000" w:csb0="4008009F" w:csb1="DFD70000"/>
  </w:font>
  <w:font w:name="BatangChe">
    <w:altName w:val="GulimChe"/>
    <w:panose1 w:val="02030609000101010101"/>
    <w:charset w:val="81"/>
    <w:family w:val="auto"/>
    <w:pitch w:val="default"/>
    <w:sig w:usb0="B00002AF" w:usb1="69D77CFB" w:usb2="00000030" w:usb3="00000000" w:csb0="4008009F" w:csb1="DFD70000"/>
  </w:font>
  <w:font w:name="DFKai-SB">
    <w:altName w:val="MingLiU"/>
    <w:panose1 w:val="03000509000000000000"/>
    <w:charset w:val="88"/>
    <w:family w:val="auto"/>
    <w:pitch w:val="default"/>
    <w:sig w:usb0="00000000" w:usb1="00000000" w:usb2="00000016" w:usb3="00000000" w:csb0="00100001" w:csb1="00000000"/>
  </w:font>
  <w:font w:name="Dotu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FH">
    <w:panose1 w:val="02010604000101010101"/>
    <w:charset w:val="86"/>
    <w:family w:val="auto"/>
    <w:pitch w:val="default"/>
    <w:sig w:usb0="00000001" w:usb1="080E0000" w:usb2="00000000" w:usb3="00000000" w:csb0="00040001" w:csb1="00000000"/>
  </w:font>
  <w:font w:name="Malgun Gothic">
    <w:altName w:val="Gulim"/>
    <w:panose1 w:val="020B0803020000020004"/>
    <w:charset w:val="81"/>
    <w:family w:val="auto"/>
    <w:pitch w:val="default"/>
    <w:sig w:usb0="900002AF" w:usb1="01D77CFB" w:usb2="00000012" w:usb3="00000000" w:csb0="00080001" w:csb1="00000000"/>
  </w:font>
  <w:font w:name="GungsuhChe">
    <w:altName w:val="GulimChe"/>
    <w:panose1 w:val="02030609000101010101"/>
    <w:charset w:val="81"/>
    <w:family w:val="auto"/>
    <w:pitch w:val="default"/>
    <w:sig w:usb0="B00002AF" w:usb1="69D77CFB" w:usb2="00000030" w:usb3="00000000" w:csb0="4008009F" w:csb1="DFD70000"/>
  </w:font>
  <w:font w:name="Gungsuh">
    <w:altName w:val="GulimChe"/>
    <w:panose1 w:val="02030600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Meiryo">
    <w:altName w:val="MS UI Gothic"/>
    <w:panose1 w:val="020B0604030504040204"/>
    <w:charset w:val="80"/>
    <w:family w:val="auto"/>
    <w:pitch w:val="default"/>
    <w:sig w:usb0="E10102FF" w:usb1="EAC7FFFF" w:usb2="00010012" w:usb3="00000000" w:csb0="6002009F" w:csb1="DFD70000"/>
  </w:font>
  <w:font w:name="Meiryo UI">
    <w:altName w:val="MS UI Gothic"/>
    <w:panose1 w:val="020B0604030504040204"/>
    <w:charset w:val="80"/>
    <w:family w:val="auto"/>
    <w:pitch w:val="default"/>
    <w:sig w:usb0="E10102FF" w:usb1="EAC7FFFF" w:usb2="00010012" w:usb3="00000000" w:csb0="6002009F" w:csb1="DFD70000"/>
  </w:font>
  <w:font w:name="Microsoft JhengHei">
    <w:altName w:val="PMingLiU"/>
    <w:panose1 w:val="020B0803020504040204"/>
    <w:charset w:val="88"/>
    <w:family w:val="auto"/>
    <w:pitch w:val="default"/>
    <w:sig w:usb0="00000087" w:usb1="28AF4000" w:usb2="00000016" w:usb3="00000000" w:csb0="00100009" w:csb1="00000000"/>
  </w:font>
  <w:font w:name="MingLiU">
    <w:panose1 w:val="02020309000000000000"/>
    <w:charset w:val="88"/>
    <w:family w:val="auto"/>
    <w:pitch w:val="default"/>
    <w:sig w:usb0="00000003" w:usb1="082E0000" w:usb2="00000016" w:usb3="00000000" w:csb0="00100001" w:csb1="00000000"/>
  </w:font>
  <w:font w:name="MingLiU-ExtB">
    <w:altName w:val="PMingLiU"/>
    <w:panose1 w:val="02020500000000000000"/>
    <w:charset w:val="88"/>
    <w:family w:val="auto"/>
    <w:pitch w:val="default"/>
    <w:sig w:usb0="8000002F" w:usb1="02000008" w:usb2="00000000" w:usb3="00000000" w:csb0="00100001" w:csb1="00000000"/>
  </w:font>
  <w:font w:name="MingLiU_HKSCS">
    <w:altName w:val="PMingLiU"/>
    <w:panose1 w:val="02020500000000000000"/>
    <w:charset w:val="88"/>
    <w:family w:val="auto"/>
    <w:pitch w:val="default"/>
    <w:sig w:usb0="A00002FF" w:usb1="38CFFCFA" w:usb2="00000016" w:usb3="00000000" w:csb0="00100001" w:csb1="00000000"/>
  </w:font>
  <w:font w:name="MS Gothic">
    <w:panose1 w:val="020B0609070205080204"/>
    <w:charset w:val="80"/>
    <w:family w:val="auto"/>
    <w:pitch w:val="default"/>
    <w:sig w:usb0="A00002BF" w:usb1="68C7FCFB" w:usb2="00000010" w:usb3="00000000" w:csb0="4002009F" w:csb1="DFD70000"/>
  </w:font>
  <w:font w:name="MS Mincho">
    <w:altName w:val="MS UI Gothic"/>
    <w:panose1 w:val="02020609040205080304"/>
    <w:charset w:val="80"/>
    <w:family w:val="auto"/>
    <w:pitch w:val="default"/>
    <w:sig w:usb0="E00002FF" w:usb1="6AC7FDFB" w:usb2="00000012" w:usb3="00000000" w:csb0="4002009F" w:csb1="DFD70000"/>
  </w:font>
  <w:font w:name="AngsanaUPC">
    <w:altName w:val="MV Boli"/>
    <w:panose1 w:val="02020603050405020304"/>
    <w:charset w:val="00"/>
    <w:family w:val="auto"/>
    <w:pitch w:val="default"/>
    <w:sig w:usb0="81000003" w:usb1="00000000" w:usb2="00000000" w:usb3="00000000" w:csb0="00010001" w:csb1="00000000"/>
  </w:font>
  <w:font w:name="Angsana New">
    <w:altName w:val="MV Boli"/>
    <w:panose1 w:val="02020603050405020304"/>
    <w:charset w:val="00"/>
    <w:family w:val="auto"/>
    <w:pitch w:val="default"/>
    <w:sig w:usb0="81000003" w:usb1="00000000" w:usb2="00000000" w:usb3="00000000" w:csb0="00010001" w:csb1="00000000"/>
  </w:font>
  <w:font w:name="Andalus">
    <w:altName w:val="Times New Roman"/>
    <w:panose1 w:val="02020603050405020304"/>
    <w:charset w:val="00"/>
    <w:family w:val="auto"/>
    <w:pitch w:val="default"/>
    <w:sig w:usb0="00002003" w:usb1="80000000" w:usb2="00000008" w:usb3="00000000" w:csb0="00000041" w:csb1="20080000"/>
  </w:font>
  <w:font w:name="Algerian">
    <w:altName w:val="Courier New"/>
    <w:panose1 w:val="04020705040A02060702"/>
    <w:charset w:val="00"/>
    <w:family w:val="auto"/>
    <w:pitch w:val="default"/>
    <w:sig w:usb0="00000000" w:usb1="00000000" w:usb2="00000000" w:usb3="00000000" w:csb0="20000001" w:csb1="00000000"/>
  </w:font>
  <w:font w:name="Aharoni">
    <w:altName w:val="Tahoma"/>
    <w:panose1 w:val="02010803020104030203"/>
    <w:charset w:val="00"/>
    <w:family w:val="auto"/>
    <w:pitch w:val="default"/>
    <w:sig w:usb0="00000801" w:usb1="00000000" w:usb2="00000000" w:usb3="00000000" w:csb0="00000020" w:csb1="00200000"/>
  </w:font>
  <w:font w:name="Agency FB">
    <w:panose1 w:val="020B0503020202020204"/>
    <w:charset w:val="00"/>
    <w:family w:val="auto"/>
    <w:pitch w:val="default"/>
    <w:sig w:usb0="00000003" w:usb1="00000000" w:usb2="00000000" w:usb3="00000000" w:csb0="20000001" w:csb1="00000000"/>
  </w:font>
  <w:font w:name="SimSun-ExtB">
    <w:altName w:val="宋体"/>
    <w:panose1 w:val="02010609060101010101"/>
    <w:charset w:val="86"/>
    <w:family w:val="auto"/>
    <w:pitch w:val="default"/>
    <w:sig w:usb0="00000000" w:usb1="00000000" w:usb2="00000000" w:usb3="00000000" w:csb0="00040001" w:csb1="00000000"/>
  </w:font>
  <w:font w:name="PMingLiU-ExtB">
    <w:altName w:val="PMingLiU"/>
    <w:panose1 w:val="02020500000000000000"/>
    <w:charset w:val="88"/>
    <w:family w:val="auto"/>
    <w:pitch w:val="default"/>
    <w:sig w:usb0="8000002F" w:usb1="02000008" w:usb2="00000000" w:usb3="00000000" w:csb0="00100001" w:csb1="00000000"/>
  </w:font>
  <w:font w:name="PMingLiU">
    <w:panose1 w:val="02020300000000000000"/>
    <w:charset w:val="88"/>
    <w:family w:val="auto"/>
    <w:pitch w:val="default"/>
    <w:sig w:usb0="00000003" w:usb1="082E0000" w:usb2="00000016" w:usb3="00000000" w:csb0="00100001" w:csb1="00000000"/>
  </w:font>
  <w:font w:name="MS UI Gothic">
    <w:panose1 w:val="020B0600070205080204"/>
    <w:charset w:val="80"/>
    <w:family w:val="auto"/>
    <w:pitch w:val="default"/>
    <w:sig w:usb0="A00002BF" w:usb1="68C7FCFB" w:usb2="00000010" w:usb3="00000000" w:csb0="4002009F" w:csb1="DFD70000"/>
  </w:font>
  <w:font w:name="MS PMincho">
    <w:altName w:val="MS UI Gothic"/>
    <w:panose1 w:val="02020600040205080304"/>
    <w:charset w:val="80"/>
    <w:family w:val="auto"/>
    <w:pitch w:val="default"/>
    <w:sig w:usb0="E00002FF" w:usb1="6AC7FDFB" w:usb2="00000012" w:usb3="00000000" w:csb0="4002009F" w:csb1="DFD70000"/>
  </w:font>
  <w:font w:name="MS Outlook">
    <w:panose1 w:val="05010100010000000000"/>
    <w:charset w:val="02"/>
    <w:family w:val="auto"/>
    <w:pitch w:val="default"/>
    <w:sig w:usb0="00000000" w:usb1="00000000" w:usb2="00000000" w:usb3="00000000" w:csb0="80000000" w:csb1="00000000"/>
  </w:font>
  <w:font w:name="Modern No. 20">
    <w:altName w:val="Century Schoolbook"/>
    <w:panose1 w:val="02070704070505020303"/>
    <w:charset w:val="00"/>
    <w:family w:val="auto"/>
    <w:pitch w:val="default"/>
    <w:sig w:usb0="00000000" w:usb1="00000000" w:usb2="00000000" w:usb3="00000000" w:csb0="20000001" w:csb1="00000000"/>
  </w:font>
  <w:font w:name="Miriam">
    <w:altName w:val="Gulim"/>
    <w:panose1 w:val="020B0502050101010101"/>
    <w:charset w:val="00"/>
    <w:family w:val="auto"/>
    <w:pitch w:val="default"/>
    <w:sig w:usb0="00000000" w:usb1="00000000" w:usb2="00000000" w:usb3="00000000" w:csb0="00000021" w:csb1="00200000"/>
  </w:font>
  <w:font w:name="Microsoft Uighur">
    <w:altName w:val="Verdana"/>
    <w:panose1 w:val="02000000000000000000"/>
    <w:charset w:val="00"/>
    <w:family w:val="auto"/>
    <w:pitch w:val="default"/>
    <w:sig w:usb0="00000000" w:usb1="00000000" w:usb2="00000008" w:usb3="00000000" w:csb0="00000041" w:csb1="00000000"/>
  </w:font>
  <w:font w:name="Microsoft PhagsPa">
    <w:altName w:val="Tw Cen MT Condensed Extra Bold"/>
    <w:panose1 w:val="020B0802040204020203"/>
    <w:charset w:val="00"/>
    <w:family w:val="auto"/>
    <w:pitch w:val="default"/>
    <w:sig w:usb0="00000003" w:usb1="00200000" w:usb2="08000000" w:usb3="00000000" w:csb0="00000001" w:csb1="00000000"/>
  </w:font>
  <w:font w:name="Microsoft Himalaya">
    <w:altName w:val="Courier New"/>
    <w:panose1 w:val="01010100010101010101"/>
    <w:charset w:val="00"/>
    <w:family w:val="auto"/>
    <w:pitch w:val="default"/>
    <w:sig w:usb0="00000000" w:usb1="00000000" w:usb2="00000040" w:usb3="00000000" w:csb0="00000001" w:csb1="00000000"/>
  </w:font>
  <w:font w:name="Matura MT Script Capitals">
    <w:altName w:val="Forte"/>
    <w:panose1 w:val="03020802060602070202"/>
    <w:charset w:val="00"/>
    <w:family w:val="auto"/>
    <w:pitch w:val="default"/>
    <w:sig w:usb0="00000000" w:usb1="00000000" w:usb2="00000000" w:usb3="00000000" w:csb0="20000001" w:csb1="00000000"/>
  </w:font>
  <w:font w:name="文星简大黑">
    <w:panose1 w:val="02010609000101010101"/>
    <w:charset w:val="00"/>
    <w:family w:val="auto"/>
    <w:pitch w:val="default"/>
    <w:sig w:usb0="00000001" w:usb1="080E0000" w:usb2="00000000" w:usb3="00000000" w:csb0="00000000" w:csb1="00000000"/>
  </w:font>
  <w:font w:name="文星简中圆">
    <w:panose1 w:val="02010609000101010101"/>
    <w:charset w:val="00"/>
    <w:family w:val="auto"/>
    <w:pitch w:val="default"/>
    <w:sig w:usb0="00000001" w:usb1="080E0000" w:usb2="00000000" w:usb3="00000000" w:csb0="00000000" w:csb1="00000000"/>
  </w:font>
  <w:font w:name="文星楷宋">
    <w:panose1 w:val="02010604000101010101"/>
    <w:charset w:val="86"/>
    <w:family w:val="auto"/>
    <w:pitch w:val="default"/>
    <w:sig w:usb0="00000001" w:usb1="080E0000" w:usb2="00000000" w:usb3="00000000" w:csb0="00040001" w:csb1="00000000"/>
  </w:font>
  <w:font w:name="文星排版符号库１">
    <w:panose1 w:val="02010609000101010101"/>
    <w:charset w:val="00"/>
    <w:family w:val="auto"/>
    <w:pitch w:val="default"/>
    <w:sig w:usb0="00000001" w:usb1="080E0000" w:usb2="00000000" w:usb3="00000000" w:csb0="00000000" w:csb1="00000000"/>
  </w:font>
  <w:font w:name="文星报宋">
    <w:panose1 w:val="02010609000101010101"/>
    <w:charset w:val="86"/>
    <w:family w:val="auto"/>
    <w:pitch w:val="default"/>
    <w:sig w:usb0="00000001" w:usb1="080E0000" w:usb2="00000000" w:usb3="00000000" w:csb0="00040000" w:csb1="00000000"/>
  </w:font>
  <w:font w:name="文星准圆">
    <w:panose1 w:val="02010604000101010101"/>
    <w:charset w:val="86"/>
    <w:family w:val="auto"/>
    <w:pitch w:val="default"/>
    <w:sig w:usb0="00000001" w:usb1="080E0000" w:usb2="00000000" w:usb3="00000000" w:csb0="00040001" w:csb1="00000000"/>
  </w:font>
  <w:font w:name="文星仿宋">
    <w:panose1 w:val="02010604000101010101"/>
    <w:charset w:val="86"/>
    <w:family w:val="auto"/>
    <w:pitch w:val="default"/>
    <w:sig w:usb0="00000001" w:usb1="080E0000" w:usb2="00000000" w:usb3="00000000" w:csb0="00040001" w:csb1="00000000"/>
  </w:font>
  <w:font w:name="华文仿宋">
    <w:panose1 w:val="02010600040101010101"/>
    <w:charset w:val="86"/>
    <w:family w:val="auto"/>
    <w:pitch w:val="default"/>
    <w:sig w:usb0="00000287" w:usb1="080F0000" w:usb2="00000000" w:usb3="00000000" w:csb0="0004009F" w:csb1="DFD70000"/>
  </w:font>
  <w:font w:name="文星简舒同">
    <w:panose1 w:val="02010609000101010101"/>
    <w:charset w:val="00"/>
    <w:family w:val="auto"/>
    <w:pitch w:val="default"/>
    <w:sig w:usb0="00000001" w:usb1="080E0000" w:usb2="00000000" w:usb3="00000000" w:csb0="00000000" w:csb1="00000000"/>
  </w:font>
  <w:font w:name="文星简粗黑">
    <w:panose1 w:val="02010609000101010101"/>
    <w:charset w:val="00"/>
    <w:family w:val="auto"/>
    <w:pitch w:val="default"/>
    <w:sig w:usb0="00000001" w:usb1="080E0000" w:usb2="00000000" w:usb3="00000000" w:csb0="00000000" w:csb1="00000000"/>
  </w:font>
  <w:font w:name="文星简彩云">
    <w:panose1 w:val="02010609000101010101"/>
    <w:charset w:val="00"/>
    <w:family w:val="auto"/>
    <w:pitch w:val="default"/>
    <w:sig w:usb0="00000001" w:usb1="080E0000" w:usb2="00000000" w:usb3="00000000" w:csb0="00000000" w:csb1="00000000"/>
  </w:font>
  <w:font w:name="文星简大标宋">
    <w:panose1 w:val="02010609000101010101"/>
    <w:charset w:val="00"/>
    <w:family w:val="auto"/>
    <w:pitch w:val="default"/>
    <w:sig w:usb0="00000001" w:usb1="080E0000" w:usb2="00000000" w:usb3="00000000" w:csb0="00000000" w:csb1="00000000"/>
  </w:font>
  <w:font w:name="文星简行楷">
    <w:panose1 w:val="02010609000101010101"/>
    <w:charset w:val="00"/>
    <w:family w:val="auto"/>
    <w:pitch w:val="default"/>
    <w:sig w:usb0="00000001" w:usb1="080E0000" w:usb2="00000000" w:usb3="00000000" w:csb0="00000000" w:csb1="00000000"/>
  </w:font>
  <w:font w:name="文星简综艺">
    <w:panose1 w:val="02010609000101010101"/>
    <w:charset w:val="00"/>
    <w:family w:val="auto"/>
    <w:pitch w:val="default"/>
    <w:sig w:usb0="00000001" w:usb1="080E0000" w:usb2="00000000" w:usb3="00000000" w:csb0="00000000" w:csb1="00000000"/>
  </w:font>
  <w:font w:name="文星简美黑">
    <w:panose1 w:val="02010609000101010101"/>
    <w:charset w:val="00"/>
    <w:family w:val="auto"/>
    <w:pitch w:val="default"/>
    <w:sig w:usb0="00000001" w:usb1="080E0000" w:usb2="00000000" w:usb3="00000000" w:csb0="00000000" w:csb1="00000000"/>
  </w:font>
  <w:font w:name="文星简胖头鱼">
    <w:panose1 w:val="02010609000101010101"/>
    <w:charset w:val="00"/>
    <w:family w:val="auto"/>
    <w:pitch w:val="default"/>
    <w:sig w:usb0="00000001" w:usb1="080E0000" w:usb2="00000000" w:usb3="00000000" w:csb0="00000000" w:csb1="00000000"/>
  </w:font>
  <w:font w:name="文星简楷宋">
    <w:panose1 w:val="02010609000101010101"/>
    <w:charset w:val="00"/>
    <w:family w:val="auto"/>
    <w:pitch w:val="default"/>
    <w:sig w:usb0="00000001" w:usb1="080E0000" w:usb2="00000000" w:usb3="00000000" w:csb0="00000000" w:csb1="00000000"/>
  </w:font>
  <w:font w:name="幼圆">
    <w:panose1 w:val="02010509060101010101"/>
    <w:charset w:val="86"/>
    <w:family w:val="auto"/>
    <w:pitch w:val="default"/>
    <w:sig w:usb0="00000001" w:usb1="080E0000" w:usb2="00000000" w:usb3="00000000" w:csb0="00040000" w:csb1="00000000"/>
  </w:font>
  <w:font w:name="Lucida Console">
    <w:panose1 w:val="020B0609040504020204"/>
    <w:charset w:val="00"/>
    <w:family w:val="auto"/>
    <w:pitch w:val="default"/>
    <w:sig w:usb0="8000028F" w:usb1="00001800" w:usb2="00000000" w:usb3="00000000" w:csb0="0000001F" w:csb1="D7D70000"/>
  </w:font>
  <w:font w:name="Microsoft Sans Serif">
    <w:panose1 w:val="020B0604020202020204"/>
    <w:charset w:val="00"/>
    <w:family w:val="auto"/>
    <w:pitch w:val="default"/>
    <w:sig w:usb0="61007BDF" w:usb1="80000000" w:usb2="00000008" w:usb3="00000000" w:csb0="200101FF" w:csb1="20280000"/>
  </w:font>
  <w:font w:name="Segoe Print">
    <w:altName w:val="Impact"/>
    <w:panose1 w:val="02000800000000000000"/>
    <w:charset w:val="00"/>
    <w:family w:val="auto"/>
    <w:pitch w:val="default"/>
    <w:sig w:usb0="0000028F" w:usb1="00000000" w:usb2="00000000" w:usb3="00000000" w:csb0="2000009F" w:csb1="47010000"/>
  </w:font>
  <w:font w:name="Vrinda">
    <w:altName w:val="Century Gothic"/>
    <w:panose1 w:val="020B0502040204020203"/>
    <w:charset w:val="00"/>
    <w:family w:val="auto"/>
    <w:pitch w:val="default"/>
    <w:sig w:usb0="00010003" w:usb1="00000000" w:usb2="00000000" w:usb3="00000000" w:csb0="00000001" w:csb1="00000000"/>
  </w:font>
  <w:font w:name="Arabic Typesetting">
    <w:altName w:val="Microsoft Sans Serif"/>
    <w:panose1 w:val="03020402040406030203"/>
    <w:charset w:val="00"/>
    <w:family w:val="auto"/>
    <w:pitch w:val="default"/>
    <w:sig w:usb0="A000206F" w:usb1="C0000000" w:usb2="00000008" w:usb3="00000000" w:csb0="200000D3" w:csb1="00000000"/>
  </w:font>
  <w:font w:name="方正姚体繁体">
    <w:altName w:val="宋体"/>
    <w:panose1 w:val="03000509000000000000"/>
    <w:charset w:val="86"/>
    <w:family w:val="auto"/>
    <w:pitch w:val="default"/>
    <w:sig w:usb0="00000001" w:usb1="080E0000" w:usb2="00000000" w:usb3="00000000" w:csb0="00040000" w:csb1="00000000"/>
  </w:font>
  <w:font w:name="方正中倩简体">
    <w:altName w:val="宋体"/>
    <w:panose1 w:val="03000509000000000000"/>
    <w:charset w:val="86"/>
    <w:family w:val="auto"/>
    <w:pitch w:val="default"/>
    <w:sig w:usb0="00000001" w:usb1="080E0000" w:usb2="00000000" w:usb3="00000000" w:csb0="00040000" w:csb1="00000000"/>
  </w:font>
  <w:font w:name="MV Boli">
    <w:panose1 w:val="02000500030200090000"/>
    <w:charset w:val="00"/>
    <w:family w:val="auto"/>
    <w:pitch w:val="default"/>
    <w:sig w:usb0="00000000" w:usb1="00000000" w:usb2="00000100" w:usb3="00000000" w:csb0="00000000" w:csb1="00000000"/>
  </w:font>
  <w:font w:name="Segoe UI">
    <w:altName w:val="Microsoft Sans Serif"/>
    <w:panose1 w:val="020B0502040204020203"/>
    <w:charset w:val="00"/>
    <w:family w:val="auto"/>
    <w:pitch w:val="default"/>
    <w:sig w:usb0="E10022FF" w:usb1="C000E47F" w:usb2="00000029" w:usb3="00000000" w:csb0="200001DF" w:csb1="20000000"/>
  </w:font>
  <w:font w:name="Wide Latin">
    <w:altName w:val="Engravers MT"/>
    <w:panose1 w:val="020A0A07050505020404"/>
    <w:charset w:val="00"/>
    <w:family w:val="auto"/>
    <w:pitch w:val="default"/>
    <w:sig w:usb0="00000000" w:usb1="00000000" w:usb2="00000000" w:usb3="00000000" w:csb0="20000001" w:csb1="00000000"/>
  </w:font>
  <w:font w:name="Impact">
    <w:panose1 w:val="020B0806030902050204"/>
    <w:charset w:val="00"/>
    <w:family w:val="auto"/>
    <w:pitch w:val="default"/>
    <w:sig w:usb0="00000287" w:usb1="00000000" w:usb2="00000000" w:usb3="00000000" w:csb0="2000009F" w:csb1="DFD70000"/>
  </w:font>
  <w:font w:name="Gabriola">
    <w:altName w:val="Courier New"/>
    <w:panose1 w:val="04040605051002020D02"/>
    <w:charset w:val="00"/>
    <w:family w:val="auto"/>
    <w:pitch w:val="default"/>
    <w:sig w:usb0="00000000" w:usb1="00000000" w:usb2="00000000" w:usb3="00000000" w:csb0="2000009F" w:csb1="00000000"/>
  </w:font>
  <w:font w:name="Mongolian Baiti">
    <w:altName w:val="Rage Italic"/>
    <w:panose1 w:val="03000500000000000000"/>
    <w:charset w:val="00"/>
    <w:family w:val="auto"/>
    <w:pitch w:val="default"/>
    <w:sig w:usb0="00000000" w:usb1="00000000" w:usb2="00020000" w:usb3="00000000" w:csb0="00000001" w:csb1="00000000"/>
  </w:font>
  <w:font w:name="Palatino Linotype">
    <w:panose1 w:val="02040502050505030304"/>
    <w:charset w:val="00"/>
    <w:family w:val="auto"/>
    <w:pitch w:val="default"/>
    <w:sig w:usb0="E0000387" w:usb1="40000013" w:usb2="00000000" w:usb3="00000000" w:csb0="2000019F" w:csb1="00000000"/>
  </w:font>
  <w:font w:name="Lucida Sans Unicode">
    <w:panose1 w:val="020B0602030504020204"/>
    <w:charset w:val="00"/>
    <w:family w:val="auto"/>
    <w:pitch w:val="default"/>
    <w:sig w:usb0="80001AFF" w:usb1="0000396B" w:usb2="00000000" w:usb3="00000000" w:csb0="0000003F" w:csb1="D7F70000"/>
  </w:font>
  <w:font w:name="Century Gothic">
    <w:panose1 w:val="020B0502020202020204"/>
    <w:charset w:val="00"/>
    <w:family w:val="auto"/>
    <w:pitch w:val="default"/>
    <w:sig w:usb0="00000287" w:usb1="00000000" w:usb2="00000000" w:usb3="00000000" w:csb0="2000009F" w:csb1="DFD70000"/>
  </w:font>
  <w:font w:name="ˎ̥">
    <w:altName w:val="Times New Roman"/>
    <w:panose1 w:val="00000000000000000000"/>
    <w:charset w:val="01"/>
    <w:family w:val="auto"/>
    <w:pitch w:val="default"/>
    <w:sig w:usb0="00000000" w:usb1="00000000" w:usb2="00000000" w:usb3="00000000" w:csb0="00040001" w:csb1="00000000"/>
  </w:font>
  <w:font w:name="Verdana,ˎ̥">
    <w:altName w:val="Times New Roman"/>
    <w:panose1 w:val="00000000000000000000"/>
    <w:charset w:val="00"/>
    <w:family w:val="auto"/>
    <w:pitch w:val="default"/>
    <w:sig w:usb0="00000000" w:usb1="00000000" w:usb2="00000000" w:usb3="00000000" w:csb0="00040001" w:csb1="00000000"/>
  </w:font>
  <w:font w:name="Webdings">
    <w:panose1 w:val="05030102010509060703"/>
    <w:charset w:val="02"/>
    <w:family w:val="auto"/>
    <w:pitch w:val="default"/>
    <w:sig w:usb0="00000000" w:usb1="00000000" w:usb2="00000000" w:usb3="00000000" w:csb0="80000000" w:csb1="00000000"/>
  </w:font>
  <w:font w:name="Latha">
    <w:altName w:val="Agency FB"/>
    <w:panose1 w:val="020B0704020202020204"/>
    <w:charset w:val="00"/>
    <w:family w:val="auto"/>
    <w:pitch w:val="default"/>
    <w:sig w:usb0="00100003" w:usb1="00000000" w:usb2="00000000" w:usb3="00000000" w:csb0="00000001" w:csb1="00000000"/>
  </w:font>
  <w:font w:name="经典繁颜体">
    <w:altName w:val="黑体"/>
    <w:panose1 w:val="02010609000101010101"/>
    <w:charset w:val="01"/>
    <w:family w:val="auto"/>
    <w:pitch w:val="default"/>
    <w:sig w:usb0="00000000" w:usb1="00000000" w:usb2="0000001E" w:usb3="00000000" w:csb0="20040000" w:csb1="00000000"/>
  </w:font>
  <w:font w:name="Arial Black">
    <w:panose1 w:val="020B0A04020102020204"/>
    <w:charset w:val="00"/>
    <w:family w:val="auto"/>
    <w:pitch w:val="default"/>
    <w:sig w:usb0="00000287" w:usb1="00000000" w:usb2="00000000" w:usb3="00000000" w:csb0="2000009F" w:csb1="DFD70000"/>
  </w:font>
  <w:font w:name="方正仿宋简体">
    <w:altName w:val="宋体"/>
    <w:panose1 w:val="02010601030101010101"/>
    <w:charset w:val="86"/>
    <w:family w:val="auto"/>
    <w:pitch w:val="default"/>
    <w:sig w:usb0="00000001" w:usb1="080E0000" w:usb2="00000000" w:usb3="00000000" w:csb0="00040000" w:csb1="00000000"/>
  </w:font>
  <w:font w:name="12px">
    <w:altName w:val="文星中文符号库一"/>
    <w:panose1 w:val="00000000000000000000"/>
    <w:charset w:val="01"/>
    <w:family w:val="auto"/>
    <w:pitch w:val="default"/>
    <w:sig w:usb0="00000000" w:usb1="00000000" w:usb2="00000000" w:usb3="00000000" w:csb0="00040001" w:csb1="00000000"/>
  </w:font>
  <w:font w:name="方正大标宋简体">
    <w:altName w:val="宋体"/>
    <w:panose1 w:val="02010601030101010101"/>
    <w:charset w:val="86"/>
    <w:family w:val="auto"/>
    <w:pitch w:val="default"/>
    <w:sig w:usb0="00000001" w:usb1="080E0000" w:usb2="00000000" w:usb3="00000000" w:csb0="00040000" w:csb1="00000000"/>
  </w:font>
  <w:font w:name="MT Extra">
    <w:panose1 w:val="05050102010205020202"/>
    <w:charset w:val="02"/>
    <w:family w:val="auto"/>
    <w:pitch w:val="default"/>
    <w:sig w:usb0="80000000" w:usb1="00000000" w:usb2="00000000" w:usb3="00000000" w:csb0="00000000" w:csb1="00000000"/>
  </w:font>
  <w:font w:name="方正小标宋_GBK">
    <w:altName w:val="宋体"/>
    <w:panose1 w:val="03000509000000000000"/>
    <w:charset w:val="86"/>
    <w:family w:val="auto"/>
    <w:pitch w:val="default"/>
    <w:sig w:usb0="00000000" w:usb1="00000000" w:usb2="00000000" w:usb3="00000000" w:csb0="00040000" w:csb1="00000000"/>
  </w:font>
  <w:font w:name="方正魏碑简体">
    <w:altName w:val="宋体"/>
    <w:panose1 w:val="02010601030101010101"/>
    <w:charset w:val="86"/>
    <w:family w:val="auto"/>
    <w:pitch w:val="default"/>
    <w:sig w:usb0="00000001" w:usb1="080E0000" w:usb2="00000000" w:usb3="00000000" w:csb0="00040000" w:csb1="00000000"/>
  </w:font>
  <w:font w:name="方正行楷简体">
    <w:altName w:val="楷体_GB2312"/>
    <w:panose1 w:val="02010601030101010101"/>
    <w:charset w:val="86"/>
    <w:family w:val="auto"/>
    <w:pitch w:val="default"/>
    <w:sig w:usb0="00000001" w:usb1="080E0000" w:usb2="00000000" w:usb3="00000000" w:csb0="00040000" w:csb1="00000000"/>
  </w:font>
  <w:font w:name="Ђˎ̥">
    <w:altName w:val="文星中文符号库一"/>
    <w:panose1 w:val="00000000000000000000"/>
    <w:charset w:val="00"/>
    <w:family w:val="auto"/>
    <w:pitch w:val="default"/>
    <w:sig w:usb0="00000000" w:usb1="00000000" w:usb2="00000000" w:usb3="00000000" w:csb0="00040001" w:csb1="00000000"/>
  </w:font>
  <w:font w:name="SimSun Western">
    <w:altName w:val="宋体"/>
    <w:panose1 w:val="00000000000000000000"/>
    <w:charset w:val="00"/>
    <w:family w:val="auto"/>
    <w:pitch w:val="default"/>
    <w:sig w:usb0="00000000" w:usb1="00000000" w:usb2="00000000" w:usb3="00000000" w:csb0="00000001" w:csb1="00000000"/>
  </w:font>
  <w:font w:name="Times New Roman (Arabic)">
    <w:altName w:val="Times New Roman"/>
    <w:panose1 w:val="00000000000000000000"/>
    <w:charset w:val="B2"/>
    <w:family w:val="auto"/>
    <w:pitch w:val="default"/>
    <w:sig w:usb0="00000000" w:usb1="00000000" w:usb2="00000000" w:usb3="00000000" w:csb0="00000040" w:csb1="00000000"/>
  </w:font>
  <w:font w:name="Times New Roman Tur">
    <w:altName w:val="Times New Roman"/>
    <w:panose1 w:val="00000000000000000000"/>
    <w:charset w:val="A2"/>
    <w:family w:val="auto"/>
    <w:pitch w:val="default"/>
    <w:sig w:usb0="00000000" w:usb1="00000000" w:usb2="00000000" w:usb3="00000000" w:csb0="00000010" w:csb1="00000000"/>
  </w:font>
  <w:font w:name="Times New Roman Cyr">
    <w:altName w:val="Times New Roman"/>
    <w:panose1 w:val="00000000000000000000"/>
    <w:charset w:val="CC"/>
    <w:family w:val="auto"/>
    <w:pitch w:val="default"/>
    <w:sig w:usb0="00000000" w:usb1="00000000" w:usb2="00000000" w:usb3="00000000" w:csb0="00000004" w:csb1="00000000"/>
  </w:font>
  <w:font w:name="Times New Roman Greek">
    <w:altName w:val="Times New Roman"/>
    <w:panose1 w:val="00000000000000000000"/>
    <w:charset w:val="A1"/>
    <w:family w:val="auto"/>
    <w:pitch w:val="default"/>
    <w:sig w:usb0="00000000" w:usb1="00000000" w:usb2="00000000" w:usb3="00000000" w:csb0="00000008" w:csb1="00000000"/>
  </w:font>
  <w:font w:name="Verdana">
    <w:panose1 w:val="020B0604030504040204"/>
    <w:charset w:val="00"/>
    <w:family w:val="auto"/>
    <w:pitch w:val="default"/>
    <w:sig w:usb0="00000287" w:usb1="00000000" w:usb2="00000000" w:usb3="00000000" w:csb0="2000019F" w:csb1="00000000"/>
  </w:font>
  <w:font w:name="Times New Roman (Vietnamese)">
    <w:altName w:val="Times New Roman"/>
    <w:panose1 w:val="00000000000000000000"/>
    <w:charset w:val="A3"/>
    <w:family w:val="auto"/>
    <w:pitch w:val="default"/>
    <w:sig w:usb0="00000000" w:usb1="00000000" w:usb2="00000000" w:usb3="00000000" w:csb0="00000100" w:csb1="00000000"/>
  </w:font>
  <w:font w:name="Times New Roman (Hebrew)">
    <w:altName w:val="Times New Roman"/>
    <w:panose1 w:val="00000000000000000000"/>
    <w:charset w:val="B1"/>
    <w:family w:val="auto"/>
    <w:pitch w:val="default"/>
    <w:sig w:usb0="00000000" w:usb1="00000000" w:usb2="00000000" w:usb3="00000000" w:csb0="00000020" w:csb1="00000000"/>
  </w:font>
  <w:font w:name="Times New Roman CE">
    <w:altName w:val="Times New Roman"/>
    <w:panose1 w:val="00000000000000000000"/>
    <w:charset w:val="EE"/>
    <w:family w:val="auto"/>
    <w:pitch w:val="default"/>
    <w:sig w:usb0="00000000" w:usb1="00000000" w:usb2="00000000" w:usb3="00000000" w:csb0="00000002" w:csb1="00000000"/>
  </w:font>
  <w:font w:name="Times New Roman Baltic">
    <w:altName w:val="Times New Roman"/>
    <w:panose1 w:val="00000000000000000000"/>
    <w:charset w:val="BA"/>
    <w:family w:val="auto"/>
    <w:pitch w:val="default"/>
    <w:sig w:usb0="00000000" w:usb1="00000000" w:usb2="00000000" w:usb3="00000000" w:csb0="00000080" w:csb1="00000000"/>
  </w:font>
  <w:font w:name="瀹嬩綋">
    <w:altName w:val="文星中文符号库一"/>
    <w:panose1 w:val="00000000000000000000"/>
    <w:charset w:val="01"/>
    <w:family w:val="auto"/>
    <w:pitch w:val="default"/>
    <w:sig w:usb0="00000000" w:usb1="00000000" w:usb2="00000000" w:usb3="00000000" w:csb0="00040001" w:csb1="00000000"/>
  </w:font>
  <w:font w:name="文星标宋">
    <w:altName w:val="宋体"/>
    <w:panose1 w:val="02010604000101010101"/>
    <w:charset w:val="86"/>
    <w:family w:val="auto"/>
    <w:pitch w:val="default"/>
    <w:sig w:usb0="00000000" w:usb1="00000000" w:usb2="00000000" w:usb3="00000000" w:csb0="00040001" w:csb1="00000000"/>
  </w:font>
  <w:font w:name="_x000B_">
    <w:altName w:val="Times New Roman"/>
    <w:panose1 w:val="00000000000000000000"/>
    <w:charset w:val="00"/>
    <w:family w:val="auto"/>
    <w:pitch w:val="default"/>
    <w:sig w:usb0="00000000" w:usb1="00000000" w:usb2="00000000" w:usb3="00000000" w:csb0="00000001" w:csb1="00000000"/>
  </w:font>
  <w:font w:name="Cambria Math">
    <w:altName w:val="Palatino Linotype"/>
    <w:panose1 w:val="02040503050406030204"/>
    <w:charset w:val="01"/>
    <w:family w:val="auto"/>
    <w:pitch w:val="default"/>
    <w:sig w:usb0="E00002FF" w:usb1="420024FF" w:usb2="00000000" w:usb3="00000000" w:csb0="2000019F" w:csb1="00000000"/>
  </w:font>
  <w:font w:name="宋体-PUA">
    <w:panose1 w:val="02010600030101010101"/>
    <w:charset w:val="86"/>
    <w:family w:val="auto"/>
    <w:pitch w:val="default"/>
    <w:sig w:usb0="00000000" w:usb1="10000000" w:usb2="00000000" w:usb3="00000000" w:csb0="00040000" w:csb1="00000000"/>
  </w:font>
  <w:font w:name="穝灿砰">
    <w:altName w:val="宋体"/>
    <w:panose1 w:val="00000000000000000000"/>
    <w:charset w:val="01"/>
    <w:family w:val="auto"/>
    <w:pitch w:val="default"/>
    <w:sig w:usb0="00000000" w:usb1="00000000" w:usb2="00000000" w:usb3="00000000" w:csb0="00040001" w:csb1="00000000"/>
  </w:font>
  <w:font w:name="lucida Grande">
    <w:altName w:val="宋体"/>
    <w:panose1 w:val="00000000000000000000"/>
    <w:charset w:val="01"/>
    <w:family w:val="auto"/>
    <w:pitch w:val="default"/>
    <w:sig w:usb0="00000000" w:usb1="00000000" w:usb2="00000000" w:usb3="00000000" w:csb0="00040001" w:csb1="00000000"/>
  </w:font>
  <w:font w:name="文星楷体">
    <w:altName w:val="宋体"/>
    <w:panose1 w:val="02010604000101010101"/>
    <w:charset w:val="86"/>
    <w:family w:val="auto"/>
    <w:pitch w:val="default"/>
    <w:sig w:usb0="00000000" w:usb1="00000000" w:usb2="00000000" w:usb3="00000000" w:csb0="00040001" w:csb1="00000000"/>
  </w:font>
  <w:font w:name="Lucida Sans">
    <w:panose1 w:val="020B0602030504020204"/>
    <w:charset w:val="00"/>
    <w:family w:val="auto"/>
    <w:pitch w:val="default"/>
    <w:sig w:usb0="00000003" w:usb1="00000000" w:usb2="00000000" w:usb3="00000000" w:csb0="20000001" w:csb1="00000000"/>
  </w:font>
  <w:font w:name="文星黑体">
    <w:altName w:val="宋体"/>
    <w:panose1 w:val="02010604000101010101"/>
    <w:charset w:val="86"/>
    <w:family w:val="auto"/>
    <w:pitch w:val="default"/>
    <w:sig w:usb0="00000000" w:usb1="00000000" w:usb2="00000000" w:usb3="00000000" w:csb0="00040001" w:csb1="00000000"/>
  </w:font>
  <w:font w:name="方正黑体_GBK">
    <w:altName w:val="黑体"/>
    <w:panose1 w:val="03000509000000000000"/>
    <w:charset w:val="86"/>
    <w:family w:val="auto"/>
    <w:pitch w:val="default"/>
    <w:sig w:usb0="00000000" w:usb1="00000000" w:usb2="00000000" w:usb3="00000000" w:csb0="00040000" w:csb1="00000000"/>
  </w:font>
  <w:font w:name="方正书宋简体">
    <w:altName w:val="宋体"/>
    <w:panose1 w:val="02010601030101010101"/>
    <w:charset w:val="86"/>
    <w:family w:val="auto"/>
    <w:pitch w:val="default"/>
    <w:sig w:usb0="00000001" w:usb1="080E0000" w:usb2="00000000" w:usb3="00000000" w:csb0="00040000" w:csb1="00000000"/>
  </w:font>
  <w:font w:name="寰蒋闆呴粦">
    <w:altName w:val="文星中文符号库一"/>
    <w:panose1 w:val="00000000000000000000"/>
    <w:charset w:val="01"/>
    <w:family w:val="auto"/>
    <w:pitch w:val="default"/>
    <w:sig w:usb0="00000000" w:usb1="00000000" w:usb2="00000000" w:usb3="00000000" w:csb0="00040001" w:csb1="00000000"/>
  </w:font>
  <w:font w:name="方正黑体简体">
    <w:altName w:val="黑体"/>
    <w:panose1 w:val="02010601030101010101"/>
    <w:charset w:val="86"/>
    <w:family w:val="auto"/>
    <w:pitch w:val="default"/>
    <w:sig w:usb0="00000001" w:usb1="080E0000" w:usb2="00000000" w:usb3="00000000" w:csb0="00040000" w:csb1="00000000"/>
  </w:font>
  <w:font w:name="方正大黑简体">
    <w:altName w:val="黑体"/>
    <w:panose1 w:val="02010601030101010101"/>
    <w:charset w:val="86"/>
    <w:family w:val="auto"/>
    <w:pitch w:val="default"/>
    <w:sig w:usb0="00000001" w:usb1="080E0000" w:usb2="00000000" w:usb3="00000000" w:csb0="00040000" w:csb1="00000000"/>
  </w:font>
  <w:font w:name="宋体_GB2312">
    <w:altName w:val="宋体"/>
    <w:panose1 w:val="00000000000000000000"/>
    <w:charset w:val="86"/>
    <w:family w:val="auto"/>
    <w:pitch w:val="default"/>
    <w:sig w:usb0="00000000" w:usb1="00000000" w:usb2="00000010" w:usb3="00000000" w:csb0="00040000" w:csb1="00000000"/>
  </w:font>
  <w:font w:name="verdana,Arial">
    <w:altName w:val="宋体"/>
    <w:panose1 w:val="00000000000000000000"/>
    <w:charset w:val="86"/>
    <w:family w:val="auto"/>
    <w:pitch w:val="default"/>
    <w:sig w:usb0="00000000" w:usb1="00000000" w:usb2="00000000" w:usb3="00000000" w:csb0="00040000" w:csb1="00000000"/>
  </w:font>
  <w:font w:name="Courier New CYR">
    <w:altName w:val="MingLiU"/>
    <w:panose1 w:val="00000000000000000000"/>
    <w:charset w:val="CC"/>
    <w:family w:val="auto"/>
    <w:pitch w:val="default"/>
    <w:sig w:usb0="00000000" w:usb1="00000000" w:usb2="00000000" w:usb3="00000000" w:csb0="00000004" w:csb1="00000000"/>
  </w:font>
  <w:font w:name="Verdana,Tahoma,&quot;宋体&quot;">
    <w:altName w:val="宋体"/>
    <w:panose1 w:val="00000000000000000000"/>
    <w:charset w:val="86"/>
    <w:family w:val="auto"/>
    <w:pitch w:val="default"/>
    <w:sig w:usb0="00000000" w:usb1="00000000" w:usb2="00000000" w:usb3="00000000" w:csb0="00040000" w:csb1="00000000"/>
  </w:font>
  <w:font w:name="2b72a0">
    <w:altName w:val="Times New Roman"/>
    <w:panose1 w:val="00000000000000000000"/>
    <w:charset w:val="00"/>
    <w:family w:val="auto"/>
    <w:pitch w:val="default"/>
    <w:sig w:usb0="00000000" w:usb1="00000000" w:usb2="00000000" w:usb3="00000000" w:csb0="00040001" w:csb1="00000000"/>
  </w:font>
  <w:font w:name="Verdana, Arial, Helvetica, sa">
    <w:altName w:val="宋体"/>
    <w:panose1 w:val="00000000000000000000"/>
    <w:charset w:val="86"/>
    <w:family w:val="auto"/>
    <w:pitch w:val="default"/>
    <w:sig w:usb0="00000000" w:usb1="00000000" w:usb2="00000000" w:usb3="00000000" w:csb0="00040000" w:csb1="00000000"/>
  </w:font>
  <w:font w:name="楷体_GBK">
    <w:altName w:val="宋体"/>
    <w:panose1 w:val="00000000000000000000"/>
    <w:charset w:val="86"/>
    <w:family w:val="auto"/>
    <w:pitch w:val="default"/>
    <w:sig w:usb0="00000000" w:usb1="00000000" w:usb2="00000000" w:usb3="00000000" w:csb0="00040000" w:csb1="00000000"/>
  </w:font>
  <w:font w:name="Wingdings 2">
    <w:panose1 w:val="05020102010507070707"/>
    <w:charset w:val="02"/>
    <w:family w:val="auto"/>
    <w:pitch w:val="default"/>
    <w:sig w:usb0="00000000" w:usb1="00000000" w:usb2="00000000" w:usb3="00000000" w:csb0="80000000" w:csb1="00000000"/>
  </w:font>
  <w:font w:name="Kingsoft Phonetic Plain">
    <w:altName w:val="文星中文符号库一"/>
    <w:panose1 w:val="00000000000000000000"/>
    <w:charset w:val="00"/>
    <w:family w:val="auto"/>
    <w:pitch w:val="default"/>
    <w:sig w:usb0="00000000" w:usb1="00000000" w:usb2="00000000" w:usb3="00000000" w:csb0="00040001" w:csb1="00000000"/>
  </w:font>
  <w:font w:name="金长城仿宋体">
    <w:altName w:val="宋体"/>
    <w:panose1 w:val="02010609000101010101"/>
    <w:charset w:val="86"/>
    <w:family w:val="auto"/>
    <w:pitch w:val="default"/>
    <w:sig w:usb0="00000000" w:usb1="00000000" w:usb2="0000001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Arial Narrow">
    <w:panose1 w:val="020B0506020202030204"/>
    <w:charset w:val="00"/>
    <w:family w:val="auto"/>
    <w:pitch w:val="default"/>
    <w:sig w:usb0="00000287" w:usb1="00000000" w:usb2="00000000" w:usb3="00000000" w:csb0="2000009F" w:csb1="DFD70000"/>
  </w:font>
  <w:font w:name="Bookman Old Style">
    <w:panose1 w:val="02050604050505020204"/>
    <w:charset w:val="00"/>
    <w:family w:val="auto"/>
    <w:pitch w:val="default"/>
    <w:sig w:usb0="00000287" w:usb1="00000000" w:usb2="00000000" w:usb3="00000000" w:csb0="2000009F" w:csb1="DFD70000"/>
  </w:font>
  <w:font w:name="Book Antiqua">
    <w:panose1 w:val="02040602050305030304"/>
    <w:charset w:val="00"/>
    <w:family w:val="auto"/>
    <w:pitch w:val="default"/>
    <w:sig w:usb0="00000287" w:usb1="00000000" w:usb2="00000000" w:usb3="00000000" w:csb0="2000009F" w:csb1="DFD70000"/>
  </w:font>
  <w:font w:name="方正楷体_GBK">
    <w:altName w:val="宋体"/>
    <w:panose1 w:val="03000509000000000000"/>
    <w:charset w:val="86"/>
    <w:family w:val="auto"/>
    <w:pitch w:val="default"/>
    <w:sig w:usb0="00000000" w:usb1="00000000" w:usb2="00000000" w:usb3="00000000" w:csb0="00040000" w:csb1="00000000"/>
  </w:font>
  <w:font w:name="\5b8b\4f53">
    <w:altName w:val="文星中文符号库一"/>
    <w:panose1 w:val="00000000000000000000"/>
    <w:charset w:val="01"/>
    <w:family w:val="auto"/>
    <w:pitch w:val="default"/>
    <w:sig w:usb0="00000000" w:usb1="00000000" w:usb2="00000000" w:usb3="00000000" w:csb0="00040001" w:csb1="00000000"/>
  </w:font>
  <w:font w:name="经典美黑简">
    <w:altName w:val="黑体"/>
    <w:panose1 w:val="02010609000101010101"/>
    <w:charset w:val="86"/>
    <w:family w:val="auto"/>
    <w:pitch w:val="default"/>
    <w:sig w:usb0="00000000" w:usb1="00000000" w:usb2="0000001E" w:usb3="00000000" w:csb0="20040000" w:csb1="00000000"/>
  </w:font>
  <w:font w:name="方正楷体简体">
    <w:altName w:val="楷体_GB2312"/>
    <w:panose1 w:val="02010601030101010101"/>
    <w:charset w:val="86"/>
    <w:family w:val="auto"/>
    <w:pitch w:val="default"/>
    <w:sig w:usb0="00000001" w:usb1="080E0000" w:usb2="00000000" w:usb3="00000000" w:csb0="00040000" w:csb1="00000000"/>
  </w:font>
  <w:font w:name="??">
    <w:altName w:val="MingLiU"/>
    <w:panose1 w:val="00000000000000000000"/>
    <w:charset w:val="00"/>
    <w:family w:val="auto"/>
    <w:pitch w:val="default"/>
    <w:sig w:usb0="00000000" w:usb1="00000000" w:usb2="00000000" w:usb3="00000000" w:csb0="00000001" w:csb1="00000000"/>
  </w:font>
  <w:font w:name="Arial CE">
    <w:altName w:val="Arial"/>
    <w:panose1 w:val="00000000000000000000"/>
    <w:charset w:val="EE"/>
    <w:family w:val="auto"/>
    <w:pitch w:val="default"/>
    <w:sig w:usb0="00000000" w:usb1="00000000" w:usb2="00000000" w:usb3="00000000" w:csb0="00000002" w:csb1="00000000"/>
  </w:font>
  <w:font w:name="Arial Cyr">
    <w:altName w:val="Arial"/>
    <w:panose1 w:val="00000000000000000000"/>
    <w:charset w:val="CC"/>
    <w:family w:val="auto"/>
    <w:pitch w:val="default"/>
    <w:sig w:usb0="00000000" w:usb1="00000000" w:usb2="00000000" w:usb3="00000000" w:csb0="00000004" w:csb1="00000000"/>
  </w:font>
  <w:font w:name="Arial Greek">
    <w:altName w:val="Arial"/>
    <w:panose1 w:val="00000000000000000000"/>
    <w:charset w:val="A1"/>
    <w:family w:val="auto"/>
    <w:pitch w:val="default"/>
    <w:sig w:usb0="00000000" w:usb1="00000000" w:usb2="00000000" w:usb3="00000000" w:csb0="00000008" w:csb1="00000000"/>
  </w:font>
  <w:font w:name="Arial Tur">
    <w:altName w:val="Arial"/>
    <w:panose1 w:val="00000000000000000000"/>
    <w:charset w:val="A2"/>
    <w:family w:val="auto"/>
    <w:pitch w:val="default"/>
    <w:sig w:usb0="00000000" w:usb1="00000000" w:usb2="00000000" w:usb3="00000000" w:csb0="00000010" w:csb1="00000000"/>
  </w:font>
  <w:font w:name="Arial (Hebrew)">
    <w:altName w:val="Arial"/>
    <w:panose1 w:val="00000000000000000000"/>
    <w:charset w:val="B1"/>
    <w:family w:val="auto"/>
    <w:pitch w:val="default"/>
    <w:sig w:usb0="00000000" w:usb1="00000000" w:usb2="00000000" w:usb3="00000000" w:csb0="00000020" w:csb1="00000000"/>
  </w:font>
  <w:font w:name="Arial Baltic">
    <w:altName w:val="Arial"/>
    <w:panose1 w:val="00000000000000000000"/>
    <w:charset w:val="BA"/>
    <w:family w:val="auto"/>
    <w:pitch w:val="default"/>
    <w:sig w:usb0="00000000" w:usb1="00000000" w:usb2="00000000" w:usb3="00000000" w:csb0="00000080" w:csb1="00000000"/>
  </w:font>
  <w:font w:name="Arial (Vietnamese)">
    <w:altName w:val="Arial"/>
    <w:panose1 w:val="00000000000000000000"/>
    <w:charset w:val="A3"/>
    <w:family w:val="auto"/>
    <w:pitch w:val="default"/>
    <w:sig w:usb0="00000000" w:usb1="00000000" w:usb2="00000000" w:usb3="00000000" w:csb0="00000100" w:csb1="00000000"/>
  </w:font>
  <w:font w:name="·ÂËÎ Western">
    <w:altName w:val="宋体"/>
    <w:panose1 w:val="00000000000000000000"/>
    <w:charset w:val="00"/>
    <w:family w:val="auto"/>
    <w:pitch w:val="default"/>
    <w:sig w:usb0="00000000" w:usb1="00000000" w:usb2="00000000" w:usb3="00000000" w:csb0="00000001" w:csb1="00000000"/>
  </w:font>
  <w:font w:name="Tahoma CE">
    <w:altName w:val="Tahoma"/>
    <w:panose1 w:val="00000000000000000000"/>
    <w:charset w:val="EE"/>
    <w:family w:val="auto"/>
    <w:pitch w:val="default"/>
    <w:sig w:usb0="00000000" w:usb1="00000000" w:usb2="00000000" w:usb3="00000000" w:csb0="00000002" w:csb1="00000000"/>
  </w:font>
  <w:font w:name="Arial (Arabic)">
    <w:altName w:val="Arial"/>
    <w:panose1 w:val="00000000000000000000"/>
    <w:charset w:val="B2"/>
    <w:family w:val="auto"/>
    <w:pitch w:val="default"/>
    <w:sig w:usb0="00000000" w:usb1="00000000" w:usb2="00000000" w:usb3="00000000" w:csb0="00000040" w:csb1="00000000"/>
  </w:font>
  <w:font w:name="Tahoma Cyr">
    <w:altName w:val="Tahoma"/>
    <w:panose1 w:val="00000000000000000000"/>
    <w:charset w:val="CC"/>
    <w:family w:val="auto"/>
    <w:pitch w:val="default"/>
    <w:sig w:usb0="00000000" w:usb1="00000000" w:usb2="00000000" w:usb3="00000000" w:csb0="00000004" w:csb1="00000000"/>
  </w:font>
  <w:font w:name="Tahoma Greek">
    <w:altName w:val="Tahoma"/>
    <w:panose1 w:val="00000000000000000000"/>
    <w:charset w:val="A1"/>
    <w:family w:val="auto"/>
    <w:pitch w:val="default"/>
    <w:sig w:usb0="00000000" w:usb1="00000000" w:usb2="00000000" w:usb3="00000000" w:csb0="00000008" w:csb1="00000000"/>
  </w:font>
  <w:font w:name="Tahoma Tur">
    <w:altName w:val="Tahoma"/>
    <w:panose1 w:val="00000000000000000000"/>
    <w:charset w:val="A2"/>
    <w:family w:val="auto"/>
    <w:pitch w:val="default"/>
    <w:sig w:usb0="00000000" w:usb1="00000000" w:usb2="00000000" w:usb3="00000000" w:csb0="00000010" w:csb1="00000000"/>
  </w:font>
  <w:font w:name="Tahoma (Hebrew)">
    <w:altName w:val="Tahoma"/>
    <w:panose1 w:val="00000000000000000000"/>
    <w:charset w:val="B1"/>
    <w:family w:val="auto"/>
    <w:pitch w:val="default"/>
    <w:sig w:usb0="00000000" w:usb1="00000000" w:usb2="00000000" w:usb3="00000000" w:csb0="00000020" w:csb1="00000000"/>
  </w:font>
  <w:font w:name="Tahoma (Arabic)">
    <w:altName w:val="Tahoma"/>
    <w:panose1 w:val="00000000000000000000"/>
    <w:charset w:val="B2"/>
    <w:family w:val="auto"/>
    <w:pitch w:val="default"/>
    <w:sig w:usb0="00000000" w:usb1="00000000" w:usb2="00000000" w:usb3="00000000" w:csb0="00000040" w:csb1="00000000"/>
  </w:font>
  <w:font w:name="Tahoma Baltic">
    <w:altName w:val="Tahoma"/>
    <w:panose1 w:val="00000000000000000000"/>
    <w:charset w:val="BA"/>
    <w:family w:val="auto"/>
    <w:pitch w:val="default"/>
    <w:sig w:usb0="00000000" w:usb1="00000000" w:usb2="00000000" w:usb3="00000000" w:csb0="00000080" w:csb1="00000000"/>
  </w:font>
  <w:font w:name="Tahoma (Vietnamese)">
    <w:altName w:val="Tahoma"/>
    <w:panose1 w:val="00000000000000000000"/>
    <w:charset w:val="A3"/>
    <w:family w:val="auto"/>
    <w:pitch w:val="default"/>
    <w:sig w:usb0="00000000" w:usb1="00000000" w:usb2="00000000" w:usb3="00000000" w:csb0="00000100" w:csb1="00000000"/>
  </w:font>
  <w:font w:name="Tahoma (Thai)">
    <w:altName w:val="Tahoma"/>
    <w:panose1 w:val="00000000000000000000"/>
    <w:charset w:val="DE"/>
    <w:family w:val="auto"/>
    <w:pitch w:val="default"/>
    <w:sig w:usb0="00000000" w:usb1="00000000" w:usb2="00000000" w:usb3="00000000" w:csb0="00010000" w:csb1="00000000"/>
  </w:font>
  <w:font w:name="新宋体-18030">
    <w:altName w:val="宋体"/>
    <w:panose1 w:val="00000000000000000000"/>
    <w:charset w:val="86"/>
    <w:family w:val="auto"/>
    <w:pitch w:val="default"/>
    <w:sig w:usb0="00000000" w:usb1="00000000" w:usb2="00000010" w:usb3="00000000" w:csb0="00040000" w:csb1="00000000"/>
  </w:font>
  <w:font w:name="����">
    <w:altName w:val="Times New Roman"/>
    <w:panose1 w:val="00000000000000000000"/>
    <w:charset w:val="00"/>
    <w:family w:val="auto"/>
    <w:pitch w:val="default"/>
    <w:sig w:usb0="00000000" w:usb1="00000000" w:usb2="00000000" w:usb3="00000000" w:csb0="00040001" w:csb1="00000000"/>
  </w:font>
  <w:font w:name="Yahei">
    <w:altName w:val="文星中文符号库一"/>
    <w:panose1 w:val="00000000000000000000"/>
    <w:charset w:val="01"/>
    <w:family w:val="auto"/>
    <w:pitch w:val="default"/>
    <w:sig w:usb0="00000000" w:usb1="00000000" w:usb2="00000000" w:usb3="00000000" w:csb0="00040001" w:csb1="00000000"/>
  </w:font>
  <w:font w:name="Adobe 仿宋 Std R">
    <w:altName w:val="宋体"/>
    <w:panose1 w:val="00000000000000000000"/>
    <w:charset w:val="86"/>
    <w:family w:val="auto"/>
    <w:pitch w:val="default"/>
    <w:sig w:usb0="00000000" w:usb1="00000000" w:usb2="00000010" w:usb3="00000000" w:csb0="00060007" w:csb1="00000000"/>
  </w:font>
  <w:font w:name="ALKATIP Basma Tom">
    <w:altName w:val="Times New Roman"/>
    <w:panose1 w:val="02000000000000000000"/>
    <w:charset w:val="00"/>
    <w:family w:val="auto"/>
    <w:pitch w:val="default"/>
    <w:sig w:usb0="00000000" w:usb1="00000000" w:usb2="00000008" w:usb3="00000000" w:csb0="00000041" w:csb1="00000000"/>
  </w:font>
  <w:font w:name="微软简行楷">
    <w:altName w:val="宋体"/>
    <w:panose1 w:val="00000000000000000000"/>
    <w:charset w:val="00"/>
    <w:family w:val="auto"/>
    <w:pitch w:val="default"/>
    <w:sig w:usb0="00000000" w:usb1="00000000" w:usb2="00000000" w:usb3="00000000" w:csb0="00040001" w:csb1="00000000"/>
  </w:font>
  <w:font w:name="宋体 Arial Verdana">
    <w:altName w:val="宋体"/>
    <w:panose1 w:val="00000000000000000000"/>
    <w:charset w:val="01"/>
    <w:family w:val="auto"/>
    <w:pitch w:val="default"/>
    <w:sig w:usb0="00000000" w:usb1="00000000" w:usb2="00000000" w:usb3="00000000" w:csb0="00040001" w:csb1="00000000"/>
  </w:font>
  <w:font w:name="’Times New Roman’">
    <w:altName w:val="宋体"/>
    <w:panose1 w:val="00000000000000000000"/>
    <w:charset w:val="86"/>
    <w:family w:val="auto"/>
    <w:pitch w:val="default"/>
    <w:sig w:usb0="00000000" w:usb1="00000000" w:usb2="00000010" w:usb3="00000000" w:csb0="00040000" w:csb1="00000000"/>
  </w:font>
  <w:font w:name="方正大黑_GBK">
    <w:altName w:val="黑体"/>
    <w:panose1 w:val="03000509000000000000"/>
    <w:charset w:val="86"/>
    <w:family w:val="auto"/>
    <w:pitch w:val="default"/>
    <w:sig w:usb0="00000000" w:usb1="00000000" w:usb2="00000000" w:usb3="00000000" w:csb0="00040000" w:csb1="00000000"/>
  </w:font>
  <w:font w:name="方正宋三简体">
    <w:altName w:val="宋体"/>
    <w:panose1 w:val="02010601030101010101"/>
    <w:charset w:val="86"/>
    <w:family w:val="auto"/>
    <w:pitch w:val="default"/>
    <w:sig w:usb0="00000001" w:usb1="080E0000" w:usb2="00000000" w:usb3="00000000" w:csb0="00040000" w:csb1="00000000"/>
  </w:font>
  <w:font w:name="方正大标宋_GBK">
    <w:altName w:val="宋体"/>
    <w:panose1 w:val="03000509000000000000"/>
    <w:charset w:val="86"/>
    <w:family w:val="auto"/>
    <w:pitch w:val="default"/>
    <w:sig w:usb0="00000000" w:usb1="00000000" w:usb2="00000000" w:usb3="00000000" w:csb0="00040000" w:csb1="00000000"/>
  </w:font>
  <w:font w:name="Bookshelf Symbol 7">
    <w:panose1 w:val="05010101010101010101"/>
    <w:charset w:val="02"/>
    <w:family w:val="auto"/>
    <w:pitch w:val="default"/>
    <w:sig w:usb0="00000000" w:usb1="00000000" w:usb2="00000000" w:usb3="00000000" w:csb0="80000000" w:csb1="00000000"/>
  </w:font>
  <w:font w:name="OCR A Extended">
    <w:panose1 w:val="02010509020102010303"/>
    <w:charset w:val="00"/>
    <w:family w:val="auto"/>
    <w:pitch w:val="default"/>
    <w:sig w:usb0="00000003" w:usb1="00000000" w:usb2="00000000" w:usb3="00000000" w:csb0="20000001" w:csb1="00000000"/>
  </w:font>
  <w:font w:name="宋体-18030">
    <w:altName w:val="宋体"/>
    <w:panose1 w:val="02010609060101010101"/>
    <w:charset w:val="86"/>
    <w:family w:val="auto"/>
    <w:pitch w:val="default"/>
    <w:sig w:usb0="00000000" w:usb1="00000000" w:usb2="000A005E" w:usb3="00000000" w:csb0="00040001" w:csb1="00000000"/>
  </w:font>
  <w:font w:name="_x000B__x000C_">
    <w:altName w:val="Times New Roman"/>
    <w:panose1 w:val="00000000000000000000"/>
    <w:charset w:val="00"/>
    <w:family w:val="auto"/>
    <w:pitch w:val="default"/>
    <w:sig w:usb0="00000000" w:usb1="00000000" w:usb2="00000000" w:usb3="00000000" w:csb0="00040001" w:csb1="00000000"/>
  </w:font>
  <w:font w:name="Helvetica">
    <w:altName w:val="Arial"/>
    <w:panose1 w:val="020B0604020202020204"/>
    <w:charset w:val="00"/>
    <w:family w:val="auto"/>
    <w:pitch w:val="default"/>
    <w:sig w:usb0="00000000" w:usb1="00000000" w:usb2="00000008" w:usb3="00000000" w:csb0="000001FF" w:csb1="00000000"/>
  </w:font>
  <w:font w:name="Arial Rounded MT Bold">
    <w:panose1 w:val="020F0704030504030204"/>
    <w:charset w:val="00"/>
    <w:family w:val="auto"/>
    <w:pitch w:val="default"/>
    <w:sig w:usb0="00000003" w:usb1="00000000" w:usb2="00000000" w:usb3="00000000" w:csb0="20000001" w:csb1="00000000"/>
  </w:font>
  <w:font w:name="Tekton Pro">
    <w:altName w:val="MV Boli"/>
    <w:panose1 w:val="020F0603020208090904"/>
    <w:charset w:val="00"/>
    <w:family w:val="auto"/>
    <w:pitch w:val="default"/>
    <w:sig w:usb0="00000000" w:usb1="00000000" w:usb2="00000000" w:usb3="00000000" w:csb0="20000093" w:csb1="00000000"/>
  </w:font>
  <w:font w:name="Trebuchet MS">
    <w:panose1 w:val="020B0603020202020204"/>
    <w:charset w:val="00"/>
    <w:family w:val="auto"/>
    <w:pitch w:val="default"/>
    <w:sig w:usb0="00000287" w:usb1="00000000" w:usb2="00000000" w:usb3="00000000" w:csb0="2000009F" w:csb1="00000000"/>
  </w:font>
  <w:font w:name="MS Reference Sans Serif">
    <w:panose1 w:val="020B0604030504040204"/>
    <w:charset w:val="00"/>
    <w:family w:val="auto"/>
    <w:pitch w:val="default"/>
    <w:sig w:usb0="00000287" w:usb1="00000000" w:usb2="00000000" w:usb3="00000000" w:csb0="2000019F" w:csb1="00000000"/>
  </w:font>
  <w:font w:name="夹发砰">
    <w:altName w:val="文星中文符号库一"/>
    <w:panose1 w:val="00000000000000000000"/>
    <w:charset w:val="00"/>
    <w:family w:val="auto"/>
    <w:pitch w:val="default"/>
    <w:sig w:usb0="00000000" w:usb1="00000000" w:usb2="00000000" w:usb3="00000000" w:csb0="00040001" w:csb1="00000000"/>
  </w:font>
  <w:font w:name="Century Schoolbook">
    <w:panose1 w:val="02040604050505020304"/>
    <w:charset w:val="00"/>
    <w:family w:val="auto"/>
    <w:pitch w:val="default"/>
    <w:sig w:usb0="00000287" w:usb1="00000000" w:usb2="00000000" w:usb3="00000000" w:csb0="2000009F" w:csb1="DFD70000"/>
  </w:font>
  <w:font w:name="Tw Cen MT Condensed Extra Bold">
    <w:panose1 w:val="020B0803020202020204"/>
    <w:charset w:val="00"/>
    <w:family w:val="auto"/>
    <w:pitch w:val="default"/>
    <w:sig w:usb0="00000003" w:usb1="00000000" w:usb2="00000000" w:usb3="00000000" w:csb0="20000003" w:csb1="00000000"/>
  </w:font>
  <w:font w:name="Forte">
    <w:panose1 w:val="03060902040502070203"/>
    <w:charset w:val="00"/>
    <w:family w:val="auto"/>
    <w:pitch w:val="default"/>
    <w:sig w:usb0="00000003" w:usb1="00000000" w:usb2="00000000" w:usb3="00000000" w:csb0="20000001" w:csb1="00000000"/>
  </w:font>
  <w:font w:name="Engravers MT">
    <w:panose1 w:val="02090707080505020304"/>
    <w:charset w:val="00"/>
    <w:family w:val="auto"/>
    <w:pitch w:val="default"/>
    <w:sig w:usb0="00000003" w:usb1="00000000" w:usb2="00000000" w:usb3="00000000" w:csb0="20000001" w:csb1="00000000"/>
  </w:font>
  <w:font w:name="Rage Italic">
    <w:panose1 w:val="03070502040507070304"/>
    <w:charset w:val="00"/>
    <w:family w:val="auto"/>
    <w:pitch w:val="default"/>
    <w:sig w:usb0="00000003" w:usb1="00000000" w:usb2="00000000" w:usb3="00000000" w:csb0="20000001" w:csb1="00000000"/>
  </w:font>
  <w:font w:name="Microsoft JhengHei Light">
    <w:altName w:val="黑体"/>
    <w:panose1 w:val="020B0304030504040204"/>
    <w:charset w:val="00"/>
    <w:family w:val="auto"/>
    <w:pitch w:val="default"/>
    <w:sig w:usb0="00000000" w:usb1="00000000" w:usb2="00000016" w:usb3="00000000" w:csb0="203E01BF" w:csb1="00000000"/>
  </w:font>
  <w:font w:name="Tahoma">
    <w:panose1 w:val="020B0804030504040204"/>
    <w:charset w:val="00"/>
    <w:family w:val="auto"/>
    <w:pitch w:val="default"/>
    <w:sig w:usb0="61007A87" w:usb1="80000000" w:usb2="00000008" w:usb3="00000000" w:csb0="200101FF" w:csb1="20280000"/>
  </w:font>
  <w:font w:name="Palatino Linotype">
    <w:panose1 w:val="02040502050505030304"/>
    <w:charset w:val="00"/>
    <w:family w:val="auto"/>
    <w:pitch w:val="default"/>
    <w:sig w:usb0="E0000387" w:usb1="40000013" w:usb2="00000000" w:usb3="00000000" w:csb0="2000019F" w:csb1="00000000"/>
  </w:font>
  <w:font w:name="PMingLiU">
    <w:panose1 w:val="02020300000000000000"/>
    <w:charset w:val="00"/>
    <w:family w:val="auto"/>
    <w:pitch w:val="default"/>
    <w:sig w:usb0="00000003" w:usb1="082E0000" w:usb2="00000016" w:usb3="00000000" w:csb0="00100001" w:csb1="00000000"/>
  </w:font>
  <w:font w:name="GulimChe">
    <w:panose1 w:val="020B0609000101010101"/>
    <w:charset w:val="00"/>
    <w:family w:val="auto"/>
    <w:pitch w:val="default"/>
    <w:sig w:usb0="B00002AF" w:usb1="69D77CFB" w:usb2="00000030" w:usb3="00000000" w:csb0="4008009F" w:csb1="DFD70000"/>
  </w:font>
  <w:font w:name="GulimChe">
    <w:panose1 w:val="020B0609000101010101"/>
    <w:charset w:val="00"/>
    <w:family w:val="auto"/>
    <w:pitch w:val="default"/>
    <w:sig w:usb0="B00002AF" w:usb1="69D77CFB" w:usb2="00000030" w:usb3="00000000" w:csb0="4008009F" w:csb1="DFD70000"/>
  </w:font>
  <w:font w:name="MingLiU">
    <w:panose1 w:val="02020309000000000000"/>
    <w:charset w:val="00"/>
    <w:family w:val="auto"/>
    <w:pitch w:val="default"/>
    <w:sig w:usb0="00000003" w:usb1="082E0000" w:usb2="00000016" w:usb3="00000000" w:csb0="00100001" w:csb1="00000000"/>
  </w:font>
  <w:font w:name="Gulim">
    <w:panose1 w:val="020B0600000101010101"/>
    <w:charset w:val="00"/>
    <w:family w:val="auto"/>
    <w:pitch w:val="default"/>
    <w:sig w:usb0="B00002AF" w:usb1="69D77CFB" w:usb2="00000030" w:usb3="00000000" w:csb0="4008009F" w:csb1="DFD70000"/>
  </w:font>
  <w:font w:name="GulimChe">
    <w:panose1 w:val="020B0609000101010101"/>
    <w:charset w:val="00"/>
    <w:family w:val="auto"/>
    <w:pitch w:val="default"/>
    <w:sig w:usb0="B00002AF" w:usb1="69D77CFB" w:usb2="00000030" w:usb3="00000000" w:csb0="4008009F" w:csb1="DFD70000"/>
  </w:font>
  <w:font w:name="GulimChe">
    <w:panose1 w:val="020B0609000101010101"/>
    <w:charset w:val="00"/>
    <w:family w:val="auto"/>
    <w:pitch w:val="default"/>
    <w:sig w:usb0="B00002AF" w:usb1="69D77CFB" w:usb2="00000030" w:usb3="00000000" w:csb0="4008009F" w:csb1="DFD70000"/>
  </w:font>
  <w:font w:name="MS UI Gothic">
    <w:panose1 w:val="020B0600070205080204"/>
    <w:charset w:val="00"/>
    <w:family w:val="auto"/>
    <w:pitch w:val="default"/>
    <w:sig w:usb0="A00002BF" w:usb1="68C7FCFB" w:usb2="00000010" w:usb3="00000000" w:csb0="4002009F" w:csb1="DFD70000"/>
  </w:font>
  <w:font w:name="MS UI Gothic">
    <w:panose1 w:val="020B0600070205080204"/>
    <w:charset w:val="00"/>
    <w:family w:val="auto"/>
    <w:pitch w:val="default"/>
    <w:sig w:usb0="A00002BF" w:usb1="68C7FCFB" w:usb2="00000010" w:usb3="00000000" w:csb0="4002009F" w:csb1="DFD70000"/>
  </w:font>
  <w:font w:name="PMingLiU">
    <w:panose1 w:val="02020300000000000000"/>
    <w:charset w:val="00"/>
    <w:family w:val="auto"/>
    <w:pitch w:val="default"/>
    <w:sig w:usb0="00000003" w:usb1="082E0000" w:usb2="00000016" w:usb3="00000000" w:csb0="00100001" w:csb1="00000000"/>
  </w:font>
  <w:font w:name="PMingLiU">
    <w:panose1 w:val="02020300000000000000"/>
    <w:charset w:val="00"/>
    <w:family w:val="auto"/>
    <w:pitch w:val="default"/>
    <w:sig w:usb0="00000003" w:usb1="082E0000" w:usb2="00000016" w:usb3="00000000" w:csb0="00100001" w:csb1="00000000"/>
  </w:font>
  <w:font w:name="PMingLiU">
    <w:panose1 w:val="02020300000000000000"/>
    <w:charset w:val="00"/>
    <w:family w:val="auto"/>
    <w:pitch w:val="default"/>
    <w:sig w:usb0="00000003" w:usb1="082E0000" w:usb2="00000016" w:usb3="00000000" w:csb0="00100001" w:csb1="00000000"/>
  </w:font>
  <w:font w:name="MS UI Gothic">
    <w:panose1 w:val="020B0600070205080204"/>
    <w:charset w:val="00"/>
    <w:family w:val="auto"/>
    <w:pitch w:val="default"/>
    <w:sig w:usb0="A00002BF" w:usb1="68C7FCFB" w:usb2="00000010" w:usb3="00000000" w:csb0="4002009F" w:csb1="DFD70000"/>
  </w:font>
  <w:font w:name="MV Boli">
    <w:panose1 w:val="02000500030200090000"/>
    <w:charset w:val="00"/>
    <w:family w:val="auto"/>
    <w:pitch w:val="default"/>
    <w:sig w:usb0="00000000" w:usb1="00000000" w:usb2="00000100" w:usb3="00000000" w:csb0="00000000" w:csb1="00000000"/>
  </w:font>
  <w:font w:name="MV Boli">
    <w:panose1 w:val="02000500030200090000"/>
    <w:charset w:val="00"/>
    <w:family w:val="auto"/>
    <w:pitch w:val="default"/>
    <w:sig w:usb0="00000000" w:usb1="00000000" w:usb2="00000100" w:usb3="00000000" w:csb0="00000000" w:csb1="00000000"/>
  </w:font>
  <w:font w:name="PMingLiU">
    <w:panose1 w:val="02020300000000000000"/>
    <w:charset w:val="00"/>
    <w:family w:val="auto"/>
    <w:pitch w:val="default"/>
    <w:sig w:usb0="00000003" w:usb1="082E0000" w:usb2="00000016" w:usb3="00000000" w:csb0="00100001" w:csb1="00000000"/>
  </w:font>
  <w:font w:name="MS UI Gothic">
    <w:panose1 w:val="020B0600070205080204"/>
    <w:charset w:val="00"/>
    <w:family w:val="auto"/>
    <w:pitch w:val="default"/>
    <w:sig w:usb0="A00002BF" w:usb1="68C7FCFB" w:usb2="00000010" w:usb3="00000000" w:csb0="4002009F" w:csb1="DFD70000"/>
  </w:font>
  <w:font w:name="Century Schoolbook">
    <w:panose1 w:val="02040604050505020304"/>
    <w:charset w:val="00"/>
    <w:family w:val="auto"/>
    <w:pitch w:val="default"/>
    <w:sig w:usb0="00000287" w:usb1="00000000" w:usb2="00000000" w:usb3="00000000" w:csb0="2000009F" w:csb1="DFD70000"/>
  </w:font>
  <w:font w:name="Gulim">
    <w:panose1 w:val="020B0600000101010101"/>
    <w:charset w:val="00"/>
    <w:family w:val="auto"/>
    <w:pitch w:val="default"/>
    <w:sig w:usb0="B00002AF" w:usb1="69D77CFB" w:usb2="00000030" w:usb3="00000000" w:csb0="4008009F" w:csb1="DFD70000"/>
  </w:font>
  <w:font w:name="Verdana">
    <w:panose1 w:val="020B0604030504040204"/>
    <w:charset w:val="00"/>
    <w:family w:val="auto"/>
    <w:pitch w:val="default"/>
    <w:sig w:usb0="00000287" w:usb1="00000000" w:usb2="00000000" w:usb3="00000000" w:csb0="2000019F" w:csb1="00000000"/>
  </w:font>
  <w:font w:name="Tw Cen MT Condensed Extra Bold">
    <w:panose1 w:val="020B0803020202020204"/>
    <w:charset w:val="00"/>
    <w:family w:val="auto"/>
    <w:pitch w:val="default"/>
    <w:sig w:usb0="00000003" w:usb1="00000000" w:usb2="00000000" w:usb3="00000000" w:csb0="20000003" w:csb1="00000000"/>
  </w:font>
  <w:font w:name="Forte">
    <w:panose1 w:val="03060902040502070203"/>
    <w:charset w:val="00"/>
    <w:family w:val="auto"/>
    <w:pitch w:val="default"/>
    <w:sig w:usb0="00000003" w:usb1="00000000" w:usb2="00000000" w:usb3="00000000" w:csb0="20000001" w:csb1="00000000"/>
  </w:font>
  <w:font w:name="Impact">
    <w:panose1 w:val="020B0806030902050204"/>
    <w:charset w:val="00"/>
    <w:family w:val="auto"/>
    <w:pitch w:val="default"/>
    <w:sig w:usb0="00000287" w:usb1="00000000" w:usb2="00000000" w:usb3="00000000" w:csb0="2000009F" w:csb1="DFD70000"/>
  </w:font>
  <w:font w:name="Century Gothic">
    <w:panose1 w:val="020B0502020202020204"/>
    <w:charset w:val="00"/>
    <w:family w:val="auto"/>
    <w:pitch w:val="default"/>
    <w:sig w:usb0="00000287" w:usb1="00000000" w:usb2="00000000" w:usb3="00000000" w:csb0="2000009F" w:csb1="DFD70000"/>
  </w:font>
  <w:font w:name="Microsoft Sans Serif">
    <w:panose1 w:val="020B0604020202020204"/>
    <w:charset w:val="00"/>
    <w:family w:val="auto"/>
    <w:pitch w:val="default"/>
    <w:sig w:usb0="61007BDF" w:usb1="80000000" w:usb2="00000008" w:usb3="00000000" w:csb0="200101FF" w:csb1="20280000"/>
  </w:font>
  <w:font w:name="Microsoft Sans Serif">
    <w:panose1 w:val="020B0604020202020204"/>
    <w:charset w:val="00"/>
    <w:family w:val="auto"/>
    <w:pitch w:val="default"/>
    <w:sig w:usb0="61007BDF" w:usb1="80000000" w:usb2="00000008" w:usb3="00000000" w:csb0="200101FF" w:csb1="20280000"/>
  </w:font>
  <w:font w:name="Engravers MT">
    <w:panose1 w:val="02090707080505020304"/>
    <w:charset w:val="00"/>
    <w:family w:val="auto"/>
    <w:pitch w:val="default"/>
    <w:sig w:usb0="00000003" w:usb1="00000000" w:usb2="00000000" w:usb3="00000000" w:csb0="20000001" w:csb1="00000000"/>
  </w:font>
  <w:font w:name="Rage Italic">
    <w:panose1 w:val="03070502040507070304"/>
    <w:charset w:val="00"/>
    <w:family w:val="auto"/>
    <w:pitch w:val="default"/>
    <w:sig w:usb0="00000003" w:usb1="00000000" w:usb2="00000000" w:usb3="00000000" w:csb0="20000001" w:csb1="00000000"/>
  </w:font>
  <w:font w:name="Agency FB">
    <w:panose1 w:val="020B0804020202020204"/>
    <w:charset w:val="00"/>
    <w:family w:val="auto"/>
    <w:pitch w:val="default"/>
    <w:sig w:usb0="00000003" w:usb1="00000000" w:usb2="00000000" w:usb3="00000000" w:csb0="20000001" w:csb1="00000000"/>
  </w:font>
  <w:font w:name="文星中文符号库一">
    <w:panose1 w:val="02010609000101010101"/>
    <w:charset w:val="00"/>
    <w:family w:val="auto"/>
    <w:pitch w:val="default"/>
    <w:sig w:usb0="00000001" w:usb1="080E0000" w:usb2="00000000" w:usb3="00000000" w:csb0="00040000" w:csb1="00000000"/>
  </w:font>
  <w:font w:name="文星中文符号库一">
    <w:panose1 w:val="02010609000101010101"/>
    <w:charset w:val="00"/>
    <w:family w:val="auto"/>
    <w:pitch w:val="default"/>
    <w:sig w:usb0="00000001" w:usb1="080E0000" w:usb2="00000000" w:usb3="00000000" w:csb0="00040000" w:csb1="00000000"/>
  </w:font>
  <w:font w:name="文星中文符号库一">
    <w:panose1 w:val="02010609000101010101"/>
    <w:charset w:val="00"/>
    <w:family w:val="auto"/>
    <w:pitch w:val="default"/>
    <w:sig w:usb0="00000001" w:usb1="080E0000" w:usb2="00000000" w:usb3="00000000" w:csb0="00040000" w:csb1="00000000"/>
  </w:font>
  <w:font w:name="Palatino Linotype">
    <w:panose1 w:val="02040502050505030304"/>
    <w:charset w:val="00"/>
    <w:family w:val="auto"/>
    <w:pitch w:val="default"/>
    <w:sig w:usb0="E0000387" w:usb1="40000013" w:usb2="00000000" w:usb3="00000000" w:csb0="2000019F" w:csb1="00000000"/>
  </w:font>
  <w:font w:name="文星中文符号库一">
    <w:panose1 w:val="02010609000101010101"/>
    <w:charset w:val="00"/>
    <w:family w:val="auto"/>
    <w:pitch w:val="default"/>
    <w:sig w:usb0="00000001" w:usb1="080E0000" w:usb2="00000000" w:usb3="00000000" w:csb0="00040000" w:csb1="00000000"/>
  </w:font>
  <w:font w:name="文星中文符号库一">
    <w:panose1 w:val="02010609000101010101"/>
    <w:charset w:val="00"/>
    <w:family w:val="auto"/>
    <w:pitch w:val="default"/>
    <w:sig w:usb0="00000001" w:usb1="080E0000" w:usb2="00000000" w:usb3="00000000" w:csb0="00040000" w:csb1="00000000"/>
  </w:font>
  <w:font w:name="文星中文符号库一">
    <w:panose1 w:val="02010609000101010101"/>
    <w:charset w:val="00"/>
    <w:family w:val="auto"/>
    <w:pitch w:val="default"/>
    <w:sig w:usb0="00000001" w:usb1="080E0000" w:usb2="00000000" w:usb3="00000000" w:csb0="00040000" w:csb1="00000000"/>
  </w:font>
  <w:font w:name="文星中文符号库一">
    <w:panose1 w:val="02010609000101010101"/>
    <w:charset w:val="00"/>
    <w:family w:val="auto"/>
    <w:pitch w:val="default"/>
    <w:sig w:usb0="00000001" w:usb1="080E0000" w:usb2="00000000" w:usb3="00000000" w:csb0="00040000" w:csb1="00000000"/>
  </w:font>
  <w:font w:name="MV Boli">
    <w:panose1 w:val="02000500030200090000"/>
    <w:charset w:val="00"/>
    <w:family w:val="auto"/>
    <w:pitch w:val="default"/>
    <w:sig w:usb0="00000000" w:usb1="00000000" w:usb2="00000100" w:usb3="00000000" w:csb0="00000000" w:csb1="00000000"/>
  </w:font>
  <w:font w:name="文星中文符号库一">
    <w:panose1 w:val="02010609000101010101"/>
    <w:charset w:val="00"/>
    <w:family w:val="auto"/>
    <w:pitch w:val="default"/>
    <w:sig w:usb0="00000001" w:usb1="080E0000" w:usb2="00000000" w:usb3="00000000" w:csb0="00040000" w:csb1="00000000"/>
  </w:font>
  <w:font w:name="黑体">
    <w:panose1 w:val="02010600030101010101"/>
    <w:charset w:val="00"/>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pPr>
    <w:r>
      <w:rPr>
        <w:rFonts w:ascii="Calibri" w:hAnsi="Calibri" w:eastAsia="宋体" w:cs="黑体"/>
        <w:kern w:val="2"/>
        <w:sz w:val="18"/>
        <w:szCs w:val="24"/>
        <w:lang w:val="en-US" w:eastAsia="zh-CN" w:bidi="ar-SA"/>
      </w:rPr>
      <w:pict>
        <v:rect id="文本框 6" o:spid="_x0000_s1025" style="position:absolute;left:0;margin-top:0pt;height:144pt;width:144pt;mso-position-horizontal:center;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- 12 -</w:t>
                </w:r>
                <w:r>
                  <w:rPr>
                    <w:rFonts w:hint="eastAsia"/>
                    <w:sz w:val="18"/>
                  </w:rPr>
                  <w:fldChar w:fldCharType="end"/>
                </w:r>
              </w:p>
            </w:txbxContent>
          </v:textbox>
        </v:rect>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0">
    <w:nsid w:val="0000000A"/>
    <w:multiLevelType w:val="singleLevel"/>
    <w:tmpl w:val="0000000A"/>
    <w:lvl w:ilvl="0" w:tentative="1">
      <w:start w:val="1"/>
      <w:numFmt w:val="chineseCounting"/>
      <w:suff w:val="nothing"/>
      <w:lvlText w:val="（%1）"/>
      <w:lvlJc w:val="left"/>
      <w:pPr>
        <w:ind w:left="0" w:firstLine="420"/>
      </w:pPr>
      <w:rPr>
        <w:rFonts w:hint="eastAsia"/>
      </w:rPr>
    </w:lvl>
  </w:abstractNum>
  <w:abstractNum w:abstractNumId="11">
    <w:nsid w:val="0000000B"/>
    <w:multiLevelType w:val="singleLevel"/>
    <w:tmpl w:val="0000000B"/>
    <w:lvl w:ilvl="0" w:tentative="1">
      <w:start w:val="1"/>
      <w:numFmt w:val="chineseCounting"/>
      <w:suff w:val="nothing"/>
      <w:lvlText w:val="%1、"/>
      <w:lvlJc w:val="left"/>
      <w:pPr>
        <w:ind w:left="0" w:firstLine="420"/>
      </w:pPr>
      <w:rPr>
        <w:rFonts w:hint="eastAsia"/>
      </w:rPr>
    </w:lvl>
  </w:abstractNum>
  <w:abstractNum w:abstractNumId="12">
    <w:nsid w:val="0000000C"/>
    <w:multiLevelType w:val="singleLevel"/>
    <w:tmpl w:val="0000000C"/>
    <w:lvl w:ilvl="0" w:tentative="1">
      <w:start w:val="2"/>
      <w:numFmt w:val="chineseCounting"/>
      <w:suff w:val="nothing"/>
      <w:lvlText w:val="%1、"/>
      <w:lvlJc w:val="left"/>
    </w:lvl>
  </w:abstractNum>
  <w:abstractNum w:abstractNumId="13">
    <w:nsid w:val="0000000D"/>
    <w:multiLevelType w:val="singleLevel"/>
    <w:tmpl w:val="0000000D"/>
    <w:lvl w:ilvl="0" w:tentative="1">
      <w:start w:val="1"/>
      <w:numFmt w:val="chineseCounting"/>
      <w:suff w:val="nothing"/>
      <w:lvlText w:val="%1、"/>
      <w:lvlJc w:val="left"/>
      <w:pPr>
        <w:ind w:left="0" w:firstLine="420"/>
      </w:pPr>
      <w:rPr>
        <w:rFonts w:hint="eastAsia"/>
      </w:rPr>
    </w:lvl>
  </w:abstractNum>
  <w:abstractNum w:abstractNumId="14">
    <w:nsid w:val="0000000E"/>
    <w:multiLevelType w:val="singleLevel"/>
    <w:tmpl w:val="0000000E"/>
    <w:lvl w:ilvl="0" w:tentative="1">
      <w:start w:val="1"/>
      <w:numFmt w:val="chineseCounting"/>
      <w:suff w:val="nothing"/>
      <w:lvlText w:val="（%1）"/>
      <w:lvlJc w:val="left"/>
      <w:pPr>
        <w:ind w:left="0" w:firstLine="420"/>
      </w:pPr>
      <w:rPr>
        <w:rFonts w:hint="eastAsia"/>
      </w:rPr>
    </w:lvl>
  </w:abstractNum>
  <w:abstractNum w:abstractNumId="15">
    <w:nsid w:val="0000000F"/>
    <w:multiLevelType w:val="singleLevel"/>
    <w:tmpl w:val="0000000F"/>
    <w:lvl w:ilvl="0" w:tentative="1">
      <w:start w:val="1"/>
      <w:numFmt w:val="chineseCounting"/>
      <w:suff w:val="nothing"/>
      <w:lvlText w:val="（%1）"/>
      <w:lvlJc w:val="left"/>
      <w:pPr>
        <w:ind w:left="0" w:firstLine="420"/>
      </w:pPr>
      <w:rPr>
        <w:rFonts w:hint="eastAsia"/>
      </w:rPr>
    </w:lvl>
  </w:abstractNum>
  <w:abstractNum w:abstractNumId="16">
    <w:nsid w:val="00000010"/>
    <w:multiLevelType w:val="singleLevel"/>
    <w:tmpl w:val="00000010"/>
    <w:lvl w:ilvl="0" w:tentative="1">
      <w:start w:val="1"/>
      <w:numFmt w:val="decimal"/>
      <w:suff w:val="nothing"/>
      <w:lvlText w:val="%1．"/>
      <w:lvlJc w:val="left"/>
      <w:pPr>
        <w:ind w:left="0" w:firstLine="400"/>
      </w:pPr>
      <w:rPr>
        <w:rFonts w:hint="default"/>
      </w:rPr>
    </w:lvl>
  </w:abstractNum>
  <w:num w:numId="1">
    <w:abstractNumId w:val="11"/>
  </w:num>
  <w:num w:numId="2">
    <w:abstractNumId w:val="12"/>
  </w:num>
  <w:num w:numId="3">
    <w:abstractNumId w:val="13"/>
  </w:num>
  <w:num w:numId="4">
    <w:abstractNumId w:val="10"/>
  </w:num>
  <w:num w:numId="5">
    <w:abstractNumId w:val="14"/>
  </w:num>
  <w:num w:numId="6">
    <w:abstractNumId w:val="16"/>
  </w:num>
  <w:num w:numId="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efaultTabStop w:val="420"/>
  <w:drawingGridHorizontalSpacing w:val="21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style w:type="paragraph" w:default="1" w:styleId="1">
    <w:name w:val="Normal"/>
    <w:pPr>
      <w:widowControl w:val="0"/>
      <w:jc w:val="both"/>
    </w:pPr>
    <w:rPr>
      <w:rFonts w:ascii="Calibri" w:hAnsi="Calibri" w:eastAsia="宋体" w:cs="黑体"/>
      <w:kern w:val="2"/>
      <w:sz w:val="21"/>
      <w:szCs w:val="24"/>
      <w:lang w:val="en-US" w:eastAsia="zh-CN" w:bidi="ar-SA"/>
    </w:rPr>
  </w:style>
  <w:style w:type="character" w:default="1" w:styleId="4">
    <w:name w:val="Default Paragraph Font"/>
  </w:style>
  <w:style w:type="paragraph" w:styleId="2">
    <w:name w:val="footer"/>
    <w:basedOn w:val="1"/>
    <w:pPr>
      <w:tabs>
        <w:tab w:val="center" w:pos="4153"/>
        <w:tab w:val="right" w:pos="8306"/>
      </w:tabs>
      <w:snapToGrid w:val="0"/>
      <w:jc w:val="left"/>
    </w:pPr>
    <w:rPr>
      <w:sz w:val="18"/>
    </w:rPr>
  </w:style>
  <w:style w:type="paragraph" w:styleId="3">
    <w:name w:val="header"/>
    <w:basedOn w:val="1"/>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5">
    <w:name w:val="page number"/>
    <w:basedOn w:val="4"/>
    <w:rPr/>
  </w:style>
  <w:style w:type="character" w:customStyle="1" w:styleId="6">
    <w:name w:val="font31"/>
    <w:basedOn w:val="4"/>
    <w:rPr>
      <w:rFonts w:ascii="Arial" w:hAnsi="Arial" w:cs="Arial"/>
      <w:color w:val="000000"/>
      <w:sz w:val="16"/>
      <w:szCs w:val="16"/>
      <w:u w:val="none"/>
    </w:rPr>
  </w:style>
  <w:style w:type="character" w:customStyle="1" w:styleId="7">
    <w:name w:val="font01"/>
    <w:basedOn w:val="4"/>
    <w:rPr>
      <w:rFonts w:hint="default" w:ascii="Arial" w:hAnsi="Arial" w:cs="Arial"/>
      <w:color w:val="000000"/>
      <w:sz w:val="16"/>
      <w:szCs w:val="16"/>
      <w:u w:val="none"/>
    </w:rPr>
  </w:style>
  <w:style w:type="character" w:customStyle="1" w:styleId="8">
    <w:name w:val="font41"/>
    <w:basedOn w:val="4"/>
    <w:rPr>
      <w:rFonts w:hint="eastAsia" w:ascii="宋体" w:hAnsi="宋体" w:eastAsia="宋体" w:cs="宋体"/>
      <w:color w:val="000000"/>
      <w:sz w:val="16"/>
      <w:szCs w:val="16"/>
      <w:u w:val="none"/>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theme" Target="theme/theme1.xml"/><Relationship Id="rId7" Type="http://schemas.openxmlformats.org/officeDocument/2006/relationships/customXml" Target="../customXml/item1.xml"/><Relationship Id="rId8"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27</Pages>
  <Words>2305</Words>
  <Characters>13142</Characters>
  <Lines>109</Lines>
  <Paragraphs>30</Paragraphs>
  <ScaleCrop>false</ScaleCrop>
  <LinksUpToDate>false</LinksUpToDate>
  <CharactersWithSpaces>0</CharactersWithSpaces>
  <Application>WPS Office 专业版_9.1.0.4167</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2014-10-31T12:08:00Z</dcterms:created>
  <dc:creator>wsj</dc:creator>
  <cp:lastPrinted>2017-09-17T03:02:00Z</cp:lastPrinted>
  <dcterms:modified xsi:type="dcterms:W3CDTF">2017-11-16T17:43:23Z</dcterms:modified>
  <dc:title>Administrator</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2052-9.1.0.4167</vt:lpwstr>
  </property>
</Properties>
</file>